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4BA15F" w14:textId="7D73E0E0" w:rsidR="00182632" w:rsidRDefault="00182632" w:rsidP="00182632">
      <w:pPr>
        <w:jc w:val="center"/>
        <w:rPr>
          <w:rFonts w:ascii="Times New Roman" w:hAnsi="Times New Roman" w:cs="Times New Roman"/>
          <w:b/>
          <w:bCs/>
          <w:sz w:val="32"/>
          <w:szCs w:val="32"/>
          <w:lang w:val="es-ES"/>
        </w:rPr>
      </w:pPr>
      <w:r>
        <w:rPr>
          <w:rFonts w:ascii="Times New Roman" w:hAnsi="Times New Roman" w:cs="Times New Roman"/>
          <w:b/>
          <w:bCs/>
          <w:sz w:val="32"/>
          <w:szCs w:val="32"/>
          <w:lang w:val="es-ES"/>
        </w:rPr>
        <w:t>ESQUELETO INFORMACIÓN GUION</w:t>
      </w:r>
    </w:p>
    <w:p w14:paraId="2DEB6221" w14:textId="72C3A975" w:rsidR="00475DD4" w:rsidRDefault="00475DD4" w:rsidP="00475DD4">
      <w:pPr>
        <w:rPr>
          <w:rFonts w:ascii="Times New Roman" w:hAnsi="Times New Roman" w:cs="Times New Roman"/>
          <w:b/>
          <w:bCs/>
          <w:sz w:val="32"/>
          <w:szCs w:val="32"/>
          <w:lang w:val="es-ES"/>
        </w:rPr>
      </w:pPr>
      <w:r>
        <w:rPr>
          <w:rFonts w:ascii="Times New Roman" w:hAnsi="Times New Roman" w:cs="Times New Roman"/>
          <w:b/>
          <w:bCs/>
          <w:sz w:val="32"/>
          <w:szCs w:val="32"/>
          <w:lang w:val="es-ES"/>
        </w:rPr>
        <w:t>CIFRAS</w:t>
      </w:r>
    </w:p>
    <w:p w14:paraId="0D0B4A29" w14:textId="16A5CC0F" w:rsidR="007965D7" w:rsidRDefault="007965D7" w:rsidP="00475DD4">
      <w:pPr>
        <w:rPr>
          <w:rFonts w:ascii="Times New Roman" w:hAnsi="Times New Roman" w:cs="Times New Roman"/>
          <w:b/>
          <w:bCs/>
          <w:sz w:val="32"/>
          <w:szCs w:val="32"/>
          <w:lang w:val="es-ES"/>
        </w:rPr>
      </w:pPr>
      <w:r>
        <w:rPr>
          <w:rFonts w:ascii="Times New Roman" w:hAnsi="Times New Roman" w:cs="Times New Roman"/>
          <w:b/>
          <w:bCs/>
          <w:sz w:val="32"/>
          <w:szCs w:val="32"/>
          <w:lang w:val="es-ES"/>
        </w:rPr>
        <w:t xml:space="preserve">AVANCES RECIENTES DE CONSERVACIÓN </w:t>
      </w:r>
    </w:p>
    <w:p w14:paraId="59820E49" w14:textId="69F0C824" w:rsidR="007965D7" w:rsidRDefault="007965D7" w:rsidP="00475DD4">
      <w:pPr>
        <w:rPr>
          <w:rFonts w:ascii="Times New Roman" w:hAnsi="Times New Roman" w:cs="Times New Roman"/>
          <w:b/>
          <w:bCs/>
          <w:sz w:val="32"/>
          <w:szCs w:val="32"/>
          <w:lang w:val="es-ES"/>
        </w:rPr>
      </w:pPr>
      <w:r>
        <w:rPr>
          <w:rFonts w:ascii="Times New Roman" w:hAnsi="Times New Roman" w:cs="Times New Roman"/>
          <w:b/>
          <w:bCs/>
          <w:sz w:val="32"/>
          <w:szCs w:val="32"/>
          <w:lang w:val="es-ES"/>
        </w:rPr>
        <w:t xml:space="preserve">Verificar estadísticas por núcleos </w:t>
      </w:r>
    </w:p>
    <w:p w14:paraId="08051EF5" w14:textId="5B2C562A" w:rsidR="007965D7" w:rsidRPr="007965D7" w:rsidRDefault="007965D7" w:rsidP="007965D7">
      <w:pPr>
        <w:pStyle w:val="Prrafodelista"/>
        <w:numPr>
          <w:ilvl w:val="0"/>
          <w:numId w:val="13"/>
        </w:numPr>
        <w:rPr>
          <w:rFonts w:ascii="Times New Roman" w:hAnsi="Times New Roman" w:cs="Times New Roman"/>
          <w:sz w:val="32"/>
          <w:szCs w:val="32"/>
          <w:highlight w:val="red"/>
          <w:lang w:val="es-ES"/>
        </w:rPr>
      </w:pPr>
      <w:r w:rsidRPr="007965D7">
        <w:rPr>
          <w:rFonts w:ascii="Times New Roman" w:hAnsi="Times New Roman" w:cs="Times New Roman"/>
          <w:sz w:val="32"/>
          <w:szCs w:val="32"/>
          <w:highlight w:val="red"/>
          <w:lang w:val="es-ES"/>
        </w:rPr>
        <w:t>Incremento de presencia en la cordillera occidental, pasó del 52% al 72% en 10 años gracias a la estrategia conservamos la vida.</w:t>
      </w:r>
    </w:p>
    <w:p w14:paraId="1E72821B" w14:textId="7BC9EF57" w:rsidR="007965D7" w:rsidRPr="007965D7" w:rsidRDefault="007965D7" w:rsidP="007965D7">
      <w:pPr>
        <w:pStyle w:val="Prrafodelista"/>
        <w:numPr>
          <w:ilvl w:val="0"/>
          <w:numId w:val="13"/>
        </w:numPr>
        <w:rPr>
          <w:rFonts w:ascii="Times New Roman" w:hAnsi="Times New Roman" w:cs="Times New Roman"/>
          <w:sz w:val="32"/>
          <w:szCs w:val="32"/>
          <w:highlight w:val="red"/>
          <w:lang w:val="es-ES"/>
        </w:rPr>
      </w:pPr>
      <w:r w:rsidRPr="007965D7">
        <w:rPr>
          <w:rFonts w:ascii="Times New Roman" w:hAnsi="Times New Roman" w:cs="Times New Roman"/>
          <w:sz w:val="32"/>
          <w:szCs w:val="32"/>
          <w:highlight w:val="red"/>
          <w:lang w:val="es-ES"/>
        </w:rPr>
        <w:t xml:space="preserve">Acuerdos comunitarios: Más de 90 acuerdos voluntarios con familias rurales para coexistencia </w:t>
      </w:r>
    </w:p>
    <w:p w14:paraId="6A135637" w14:textId="0888B4E3" w:rsidR="007965D7" w:rsidRPr="007965D7" w:rsidRDefault="007965D7" w:rsidP="007965D7">
      <w:pPr>
        <w:pStyle w:val="Prrafodelista"/>
        <w:numPr>
          <w:ilvl w:val="0"/>
          <w:numId w:val="13"/>
        </w:numPr>
        <w:rPr>
          <w:rFonts w:ascii="Times New Roman" w:hAnsi="Times New Roman" w:cs="Times New Roman"/>
          <w:sz w:val="32"/>
          <w:szCs w:val="32"/>
          <w:highlight w:val="red"/>
          <w:lang w:val="es-ES"/>
        </w:rPr>
      </w:pPr>
      <w:r w:rsidRPr="007965D7">
        <w:rPr>
          <w:rFonts w:ascii="Times New Roman" w:hAnsi="Times New Roman" w:cs="Times New Roman"/>
          <w:sz w:val="32"/>
          <w:szCs w:val="32"/>
          <w:highlight w:val="red"/>
          <w:lang w:val="es-ES"/>
        </w:rPr>
        <w:t>Reforestación: Siembra de millones de árboles y restauración de miles de hectáreas en áreas clave</w:t>
      </w:r>
    </w:p>
    <w:p w14:paraId="1F929B71" w14:textId="288D4C08" w:rsidR="00475DD4" w:rsidRDefault="00475DD4" w:rsidP="00475DD4">
      <w:pPr>
        <w:rPr>
          <w:rFonts w:ascii="Times New Roman" w:hAnsi="Times New Roman" w:cs="Times New Roman"/>
          <w:b/>
          <w:bCs/>
          <w:sz w:val="32"/>
          <w:szCs w:val="32"/>
          <w:lang w:val="es-ES"/>
        </w:rPr>
      </w:pPr>
      <w:r>
        <w:rPr>
          <w:rFonts w:ascii="Times New Roman" w:hAnsi="Times New Roman" w:cs="Times New Roman"/>
          <w:b/>
          <w:bCs/>
          <w:sz w:val="32"/>
          <w:szCs w:val="32"/>
          <w:lang w:val="es-ES"/>
        </w:rPr>
        <w:t xml:space="preserve">ÚLTIMOS 10 AÑOS </w:t>
      </w:r>
    </w:p>
    <w:p w14:paraId="610FD972" w14:textId="176C8735" w:rsidR="00475DD4" w:rsidRDefault="00475DD4" w:rsidP="00475DD4">
      <w:pPr>
        <w:rPr>
          <w:rFonts w:ascii="Times New Roman" w:hAnsi="Times New Roman" w:cs="Times New Roman"/>
          <w:b/>
          <w:bCs/>
          <w:sz w:val="32"/>
          <w:szCs w:val="32"/>
          <w:lang w:val="es-ES"/>
        </w:rPr>
      </w:pPr>
      <w:r>
        <w:rPr>
          <w:rFonts w:ascii="Times New Roman" w:hAnsi="Times New Roman" w:cs="Times New Roman"/>
          <w:b/>
          <w:bCs/>
          <w:sz w:val="32"/>
          <w:szCs w:val="32"/>
          <w:lang w:val="es-ES"/>
        </w:rPr>
        <w:t xml:space="preserve">Estadísticas de la CVC </w:t>
      </w:r>
    </w:p>
    <w:p w14:paraId="52F66A56" w14:textId="1F78BE5D" w:rsidR="00475DD4" w:rsidRPr="002D2409" w:rsidRDefault="00475DD4" w:rsidP="00475DD4">
      <w:pPr>
        <w:rPr>
          <w:rFonts w:ascii="Times New Roman" w:hAnsi="Times New Roman" w:cs="Times New Roman"/>
          <w:b/>
          <w:bCs/>
          <w:sz w:val="32"/>
          <w:szCs w:val="32"/>
          <w:lang w:val="es-ES"/>
        </w:rPr>
      </w:pPr>
      <w:r>
        <w:rPr>
          <w:rFonts w:ascii="Times New Roman" w:hAnsi="Times New Roman" w:cs="Times New Roman"/>
          <w:b/>
          <w:bCs/>
          <w:sz w:val="32"/>
          <w:szCs w:val="32"/>
          <w:lang w:val="es-ES"/>
        </w:rPr>
        <w:t xml:space="preserve">Cifra de nacimiento de osos de los últimos 5 años </w:t>
      </w:r>
    </w:p>
    <w:p w14:paraId="4C82264B" w14:textId="1079322D" w:rsidR="002D2409" w:rsidRDefault="002D2409" w:rsidP="0084073C">
      <w:pPr>
        <w:pStyle w:val="Prrafodelista"/>
        <w:numPr>
          <w:ilvl w:val="0"/>
          <w:numId w:val="2"/>
        </w:numPr>
        <w:rPr>
          <w:rFonts w:ascii="Times New Roman" w:hAnsi="Times New Roman" w:cs="Times New Roman"/>
          <w:b/>
          <w:bCs/>
          <w:sz w:val="32"/>
          <w:szCs w:val="32"/>
          <w:lang w:val="es-ES"/>
        </w:rPr>
      </w:pPr>
      <w:r w:rsidRPr="002D2409">
        <w:rPr>
          <w:rFonts w:ascii="Times New Roman" w:hAnsi="Times New Roman" w:cs="Times New Roman"/>
          <w:b/>
          <w:bCs/>
          <w:sz w:val="32"/>
          <w:szCs w:val="32"/>
          <w:lang w:val="es-ES"/>
        </w:rPr>
        <w:t xml:space="preserve">INTRODUCCIÓN SÍMBOLO NACIONAL </w:t>
      </w:r>
    </w:p>
    <w:p w14:paraId="79CA6A4D" w14:textId="77777777" w:rsidR="00706C1E" w:rsidRDefault="00706C1E" w:rsidP="00706C1E">
      <w:pPr>
        <w:pStyle w:val="Prrafodelista"/>
        <w:rPr>
          <w:rFonts w:ascii="Times New Roman" w:hAnsi="Times New Roman" w:cs="Times New Roman"/>
          <w:b/>
          <w:bCs/>
          <w:sz w:val="32"/>
          <w:szCs w:val="32"/>
          <w:lang w:val="es-ES"/>
        </w:rPr>
      </w:pPr>
    </w:p>
    <w:p w14:paraId="1D41FD98" w14:textId="5D094F28" w:rsidR="00706C1E" w:rsidRDefault="00706C1E" w:rsidP="00706C1E">
      <w:pPr>
        <w:pStyle w:val="Prrafodelista"/>
        <w:rPr>
          <w:rFonts w:ascii="Times New Roman" w:hAnsi="Times New Roman" w:cs="Times New Roman"/>
          <w:b/>
          <w:bCs/>
          <w:sz w:val="32"/>
          <w:szCs w:val="32"/>
          <w:lang w:val="es-ES"/>
        </w:rPr>
      </w:pPr>
      <w:r>
        <w:rPr>
          <w:rFonts w:ascii="Times New Roman" w:hAnsi="Times New Roman" w:cs="Times New Roman"/>
          <w:b/>
          <w:bCs/>
          <w:sz w:val="32"/>
          <w:szCs w:val="32"/>
          <w:lang w:val="es-ES"/>
        </w:rPr>
        <w:t>ORIGEN</w:t>
      </w:r>
    </w:p>
    <w:p w14:paraId="1D712179" w14:textId="77777777" w:rsidR="00706C1E" w:rsidRPr="00706C1E" w:rsidRDefault="00706C1E" w:rsidP="00706C1E">
      <w:pPr>
        <w:pStyle w:val="Prrafodelista"/>
        <w:rPr>
          <w:rFonts w:ascii="Times New Roman" w:hAnsi="Times New Roman" w:cs="Times New Roman"/>
          <w:b/>
          <w:bCs/>
          <w:sz w:val="32"/>
          <w:szCs w:val="32"/>
          <w:lang w:val="es-ES"/>
        </w:rPr>
      </w:pPr>
    </w:p>
    <w:p w14:paraId="4433300F" w14:textId="2D467F1C" w:rsidR="00706C1E" w:rsidRPr="00706C1E" w:rsidRDefault="00706C1E" w:rsidP="00706C1E">
      <w:pPr>
        <w:pStyle w:val="Prrafodelista"/>
        <w:rPr>
          <w:rFonts w:ascii="Times New Roman" w:hAnsi="Times New Roman" w:cs="Times New Roman"/>
          <w:sz w:val="32"/>
          <w:szCs w:val="32"/>
        </w:rPr>
      </w:pPr>
      <w:r w:rsidRPr="00706C1E">
        <w:rPr>
          <w:rFonts w:ascii="Times New Roman" w:hAnsi="Times New Roman" w:cs="Times New Roman"/>
          <w:sz w:val="32"/>
          <w:szCs w:val="32"/>
        </w:rPr>
        <w:t>Los osos se originaron en el hemisferio norte</w:t>
      </w:r>
    </w:p>
    <w:p w14:paraId="7AC793C6" w14:textId="77777777" w:rsidR="00706C1E" w:rsidRPr="00706C1E" w:rsidRDefault="00706C1E" w:rsidP="00706C1E">
      <w:pPr>
        <w:pStyle w:val="Prrafodelista"/>
        <w:rPr>
          <w:rFonts w:ascii="Times New Roman" w:hAnsi="Times New Roman" w:cs="Times New Roman"/>
          <w:sz w:val="32"/>
          <w:szCs w:val="32"/>
        </w:rPr>
      </w:pPr>
      <w:r w:rsidRPr="00706C1E">
        <w:rPr>
          <w:rFonts w:ascii="Times New Roman" w:hAnsi="Times New Roman" w:cs="Times New Roman"/>
          <w:sz w:val="32"/>
          <w:szCs w:val="32"/>
        </w:rPr>
        <w:t>Los ancestros de todos los osos actuales evolucionaron en Asia, Europa y Norteamérica.</w:t>
      </w:r>
    </w:p>
    <w:p w14:paraId="03A5B0D6" w14:textId="77777777" w:rsidR="00706C1E" w:rsidRDefault="00706C1E" w:rsidP="00706C1E">
      <w:pPr>
        <w:pStyle w:val="Prrafodelista"/>
        <w:rPr>
          <w:rFonts w:ascii="Segoe UI Emoji" w:hAnsi="Segoe UI Emoji" w:cs="Segoe UI Emoji"/>
          <w:sz w:val="32"/>
          <w:szCs w:val="32"/>
        </w:rPr>
      </w:pPr>
    </w:p>
    <w:p w14:paraId="557D1B73" w14:textId="79C131F0" w:rsidR="00706C1E" w:rsidRPr="00706C1E" w:rsidRDefault="00706C1E" w:rsidP="00706C1E">
      <w:pPr>
        <w:pStyle w:val="Prrafodelista"/>
        <w:rPr>
          <w:rFonts w:ascii="Times New Roman" w:hAnsi="Times New Roman" w:cs="Times New Roman"/>
          <w:sz w:val="32"/>
          <w:szCs w:val="32"/>
        </w:rPr>
      </w:pPr>
      <w:r w:rsidRPr="00706C1E">
        <w:rPr>
          <w:rFonts w:ascii="Times New Roman" w:hAnsi="Times New Roman" w:cs="Times New Roman"/>
          <w:sz w:val="32"/>
          <w:szCs w:val="32"/>
        </w:rPr>
        <w:t>Durante millones de años no existían osos en Suramérica.</w:t>
      </w:r>
    </w:p>
    <w:p w14:paraId="3B92E2D2" w14:textId="3F14251B" w:rsidR="00706C1E" w:rsidRDefault="00706C1E" w:rsidP="00706C1E">
      <w:pPr>
        <w:pStyle w:val="Prrafodelista"/>
        <w:rPr>
          <w:rFonts w:ascii="Times New Roman" w:hAnsi="Times New Roman" w:cs="Times New Roman"/>
          <w:b/>
          <w:bCs/>
          <w:sz w:val="32"/>
          <w:szCs w:val="32"/>
        </w:rPr>
      </w:pPr>
    </w:p>
    <w:p w14:paraId="15DF6CE5" w14:textId="77777777" w:rsidR="00706C1E" w:rsidRPr="00706C1E" w:rsidRDefault="00706C1E" w:rsidP="00706C1E">
      <w:pPr>
        <w:pStyle w:val="Prrafodelista"/>
        <w:rPr>
          <w:rFonts w:ascii="Times New Roman" w:hAnsi="Times New Roman" w:cs="Times New Roman"/>
          <w:b/>
          <w:bCs/>
          <w:sz w:val="32"/>
          <w:szCs w:val="32"/>
        </w:rPr>
      </w:pPr>
    </w:p>
    <w:p w14:paraId="0D14562D" w14:textId="2FCAED70" w:rsidR="00706C1E" w:rsidRDefault="00706C1E" w:rsidP="00706C1E">
      <w:pPr>
        <w:pStyle w:val="Prrafodelista"/>
        <w:rPr>
          <w:rFonts w:ascii="Times New Roman" w:hAnsi="Times New Roman" w:cs="Times New Roman"/>
          <w:b/>
          <w:bCs/>
          <w:sz w:val="32"/>
          <w:szCs w:val="32"/>
        </w:rPr>
      </w:pPr>
      <w:r w:rsidRPr="00706C1E">
        <w:rPr>
          <w:rFonts w:ascii="Times New Roman" w:hAnsi="Times New Roman" w:cs="Times New Roman"/>
          <w:b/>
          <w:bCs/>
          <w:sz w:val="32"/>
          <w:szCs w:val="32"/>
        </w:rPr>
        <w:t xml:space="preserve"> El Gran Intercambio Americano</w:t>
      </w:r>
    </w:p>
    <w:p w14:paraId="2D2521D1" w14:textId="77777777" w:rsidR="00706C1E" w:rsidRPr="00706C1E" w:rsidRDefault="00706C1E" w:rsidP="00706C1E">
      <w:pPr>
        <w:pStyle w:val="Prrafodelista"/>
        <w:rPr>
          <w:rFonts w:ascii="Times New Roman" w:hAnsi="Times New Roman" w:cs="Times New Roman"/>
          <w:b/>
          <w:bCs/>
          <w:sz w:val="32"/>
          <w:szCs w:val="32"/>
        </w:rPr>
      </w:pPr>
    </w:p>
    <w:p w14:paraId="603AC58D" w14:textId="77777777" w:rsidR="00706C1E" w:rsidRPr="00706C1E" w:rsidRDefault="00706C1E" w:rsidP="00706C1E">
      <w:pPr>
        <w:pStyle w:val="Prrafodelista"/>
        <w:rPr>
          <w:rFonts w:ascii="Times New Roman" w:hAnsi="Times New Roman" w:cs="Times New Roman"/>
          <w:sz w:val="32"/>
          <w:szCs w:val="32"/>
        </w:rPr>
      </w:pPr>
      <w:r w:rsidRPr="00706C1E">
        <w:rPr>
          <w:rFonts w:ascii="Times New Roman" w:hAnsi="Times New Roman" w:cs="Times New Roman"/>
          <w:sz w:val="32"/>
          <w:szCs w:val="32"/>
        </w:rPr>
        <w:lastRenderedPageBreak/>
        <w:t>Hace aproximadamente 3 millones de años, se formó el Istmo de Panamá, conectando Norteamérica y Suramérica.</w:t>
      </w:r>
    </w:p>
    <w:p w14:paraId="49B99DD2" w14:textId="77777777" w:rsidR="00706C1E" w:rsidRPr="00706C1E" w:rsidRDefault="00706C1E" w:rsidP="00706C1E">
      <w:pPr>
        <w:pStyle w:val="Prrafodelista"/>
        <w:rPr>
          <w:rFonts w:ascii="Times New Roman" w:hAnsi="Times New Roman" w:cs="Times New Roman"/>
          <w:sz w:val="32"/>
          <w:szCs w:val="32"/>
        </w:rPr>
      </w:pPr>
      <w:r w:rsidRPr="00706C1E">
        <w:rPr>
          <w:rFonts w:ascii="Times New Roman" w:hAnsi="Times New Roman" w:cs="Times New Roman"/>
          <w:sz w:val="32"/>
          <w:szCs w:val="32"/>
        </w:rPr>
        <w:t>Esto permitió que algunos animales migraran hacia el sur.</w:t>
      </w:r>
    </w:p>
    <w:p w14:paraId="70E854D5" w14:textId="44A3AEB0" w:rsidR="00706C1E" w:rsidRPr="00706C1E" w:rsidRDefault="00706C1E" w:rsidP="00706C1E">
      <w:pPr>
        <w:pStyle w:val="Prrafodelista"/>
        <w:numPr>
          <w:ilvl w:val="0"/>
          <w:numId w:val="14"/>
        </w:numPr>
        <w:rPr>
          <w:rFonts w:ascii="Times New Roman" w:hAnsi="Times New Roman" w:cs="Times New Roman"/>
          <w:sz w:val="32"/>
          <w:szCs w:val="32"/>
        </w:rPr>
      </w:pPr>
      <w:r w:rsidRPr="00706C1E">
        <w:rPr>
          <w:rFonts w:ascii="Times New Roman" w:hAnsi="Times New Roman" w:cs="Times New Roman"/>
          <w:sz w:val="32"/>
          <w:szCs w:val="32"/>
        </w:rPr>
        <w:t xml:space="preserve">Felinos </w:t>
      </w:r>
    </w:p>
    <w:p w14:paraId="1C0B5D87" w14:textId="594F5DC0" w:rsidR="00706C1E" w:rsidRPr="00706C1E" w:rsidRDefault="00706C1E" w:rsidP="00706C1E">
      <w:pPr>
        <w:pStyle w:val="Prrafodelista"/>
        <w:numPr>
          <w:ilvl w:val="0"/>
          <w:numId w:val="14"/>
        </w:numPr>
        <w:rPr>
          <w:rFonts w:ascii="Times New Roman" w:hAnsi="Times New Roman" w:cs="Times New Roman"/>
          <w:sz w:val="32"/>
          <w:szCs w:val="32"/>
        </w:rPr>
      </w:pPr>
      <w:r w:rsidRPr="00706C1E">
        <w:rPr>
          <w:rFonts w:ascii="Times New Roman" w:hAnsi="Times New Roman" w:cs="Times New Roman"/>
          <w:sz w:val="32"/>
          <w:szCs w:val="32"/>
        </w:rPr>
        <w:t xml:space="preserve">Camélidos  </w:t>
      </w:r>
    </w:p>
    <w:p w14:paraId="7B0FB81D" w14:textId="05B70534" w:rsidR="00706C1E" w:rsidRPr="00706C1E" w:rsidRDefault="00706C1E" w:rsidP="00706C1E">
      <w:pPr>
        <w:pStyle w:val="Prrafodelista"/>
        <w:numPr>
          <w:ilvl w:val="0"/>
          <w:numId w:val="14"/>
        </w:numPr>
        <w:rPr>
          <w:rFonts w:ascii="Times New Roman" w:hAnsi="Times New Roman" w:cs="Times New Roman"/>
          <w:sz w:val="32"/>
          <w:szCs w:val="32"/>
        </w:rPr>
      </w:pPr>
      <w:r w:rsidRPr="00706C1E">
        <w:rPr>
          <w:rFonts w:ascii="Times New Roman" w:hAnsi="Times New Roman" w:cs="Times New Roman"/>
          <w:sz w:val="32"/>
          <w:szCs w:val="32"/>
        </w:rPr>
        <w:t xml:space="preserve">Venados </w:t>
      </w:r>
    </w:p>
    <w:p w14:paraId="251739F5" w14:textId="048F0793" w:rsidR="00706C1E" w:rsidRPr="00706C1E" w:rsidRDefault="00706C1E" w:rsidP="00706C1E">
      <w:pPr>
        <w:pStyle w:val="Prrafodelista"/>
        <w:numPr>
          <w:ilvl w:val="0"/>
          <w:numId w:val="14"/>
        </w:numPr>
        <w:rPr>
          <w:rFonts w:ascii="Times New Roman" w:hAnsi="Times New Roman" w:cs="Times New Roman"/>
          <w:sz w:val="32"/>
          <w:szCs w:val="32"/>
        </w:rPr>
      </w:pPr>
      <w:r w:rsidRPr="00706C1E">
        <w:rPr>
          <w:rFonts w:ascii="Times New Roman" w:hAnsi="Times New Roman" w:cs="Times New Roman"/>
          <w:sz w:val="32"/>
          <w:szCs w:val="32"/>
        </w:rPr>
        <w:t xml:space="preserve">Un solo linaje de osos  </w:t>
      </w:r>
    </w:p>
    <w:p w14:paraId="07172494" w14:textId="77777777" w:rsidR="00706C1E" w:rsidRPr="00706C1E" w:rsidRDefault="00706C1E" w:rsidP="00706C1E">
      <w:pPr>
        <w:pStyle w:val="Prrafodelista"/>
        <w:rPr>
          <w:rFonts w:ascii="Times New Roman" w:hAnsi="Times New Roman" w:cs="Times New Roman"/>
          <w:sz w:val="32"/>
          <w:szCs w:val="32"/>
        </w:rPr>
      </w:pPr>
      <w:r w:rsidRPr="00706C1E">
        <w:rPr>
          <w:rFonts w:ascii="Times New Roman" w:hAnsi="Times New Roman" w:cs="Times New Roman"/>
          <w:sz w:val="32"/>
          <w:szCs w:val="32"/>
        </w:rPr>
        <w:t>Solo un grupo de osos logró adaptarse al nuevo continente.</w:t>
      </w:r>
    </w:p>
    <w:p w14:paraId="1DE2FA90" w14:textId="56715F5E" w:rsidR="00706C1E" w:rsidRPr="00706C1E" w:rsidRDefault="00706C1E" w:rsidP="00706C1E">
      <w:pPr>
        <w:pStyle w:val="Prrafodelista"/>
        <w:rPr>
          <w:rFonts w:ascii="Times New Roman" w:hAnsi="Times New Roman" w:cs="Times New Roman"/>
          <w:b/>
          <w:bCs/>
          <w:sz w:val="32"/>
          <w:szCs w:val="32"/>
        </w:rPr>
      </w:pPr>
    </w:p>
    <w:p w14:paraId="27B33404" w14:textId="2FB1635B" w:rsidR="00706C1E" w:rsidRDefault="00706C1E" w:rsidP="00706C1E">
      <w:pPr>
        <w:pStyle w:val="Prrafodelista"/>
        <w:rPr>
          <w:rFonts w:ascii="Times New Roman" w:hAnsi="Times New Roman" w:cs="Times New Roman"/>
          <w:b/>
          <w:bCs/>
          <w:sz w:val="32"/>
          <w:szCs w:val="32"/>
        </w:rPr>
      </w:pPr>
      <w:r w:rsidRPr="00706C1E">
        <w:rPr>
          <w:rFonts w:ascii="Times New Roman" w:hAnsi="Times New Roman" w:cs="Times New Roman"/>
          <w:b/>
          <w:bCs/>
          <w:sz w:val="32"/>
          <w:szCs w:val="32"/>
        </w:rPr>
        <w:t xml:space="preserve"> Adaptación exclusiva a los Andes</w:t>
      </w:r>
    </w:p>
    <w:p w14:paraId="235B40DB" w14:textId="77777777" w:rsidR="00706C1E" w:rsidRPr="00706C1E" w:rsidRDefault="00706C1E" w:rsidP="00706C1E">
      <w:pPr>
        <w:pStyle w:val="Prrafodelista"/>
        <w:rPr>
          <w:rFonts w:ascii="Times New Roman" w:hAnsi="Times New Roman" w:cs="Times New Roman"/>
          <w:b/>
          <w:bCs/>
          <w:sz w:val="32"/>
          <w:szCs w:val="32"/>
        </w:rPr>
      </w:pPr>
    </w:p>
    <w:p w14:paraId="20DF3ECB" w14:textId="77777777" w:rsidR="00706C1E" w:rsidRPr="00706C1E" w:rsidRDefault="00706C1E" w:rsidP="00706C1E">
      <w:pPr>
        <w:pStyle w:val="Prrafodelista"/>
        <w:rPr>
          <w:rFonts w:ascii="Times New Roman" w:hAnsi="Times New Roman" w:cs="Times New Roman"/>
          <w:sz w:val="32"/>
          <w:szCs w:val="32"/>
        </w:rPr>
      </w:pPr>
      <w:r w:rsidRPr="00706C1E">
        <w:rPr>
          <w:rFonts w:ascii="Times New Roman" w:hAnsi="Times New Roman" w:cs="Times New Roman"/>
          <w:sz w:val="32"/>
          <w:szCs w:val="32"/>
        </w:rPr>
        <w:t>Ese linaje evolucionó hasta convertirse en el oso andino.</w:t>
      </w:r>
    </w:p>
    <w:p w14:paraId="2F78B435" w14:textId="77777777" w:rsidR="00706C1E" w:rsidRPr="00706C1E" w:rsidRDefault="00706C1E" w:rsidP="00706C1E">
      <w:pPr>
        <w:pStyle w:val="Prrafodelista"/>
        <w:rPr>
          <w:rFonts w:ascii="Times New Roman" w:hAnsi="Times New Roman" w:cs="Times New Roman"/>
          <w:sz w:val="32"/>
          <w:szCs w:val="32"/>
        </w:rPr>
      </w:pPr>
      <w:r w:rsidRPr="00706C1E">
        <w:rPr>
          <w:rFonts w:ascii="Times New Roman" w:hAnsi="Times New Roman" w:cs="Times New Roman"/>
          <w:sz w:val="32"/>
          <w:szCs w:val="32"/>
        </w:rPr>
        <w:t>Los Andes ofrecían:</w:t>
      </w:r>
    </w:p>
    <w:p w14:paraId="44A63384" w14:textId="77777777" w:rsidR="00706C1E" w:rsidRPr="00706C1E" w:rsidRDefault="00706C1E" w:rsidP="00706C1E">
      <w:pPr>
        <w:pStyle w:val="Prrafodelista"/>
        <w:numPr>
          <w:ilvl w:val="0"/>
          <w:numId w:val="15"/>
        </w:numPr>
        <w:rPr>
          <w:rFonts w:ascii="Times New Roman" w:hAnsi="Times New Roman" w:cs="Times New Roman"/>
          <w:sz w:val="32"/>
          <w:szCs w:val="32"/>
        </w:rPr>
      </w:pPr>
      <w:r w:rsidRPr="00706C1E">
        <w:rPr>
          <w:rFonts w:ascii="Times New Roman" w:hAnsi="Times New Roman" w:cs="Times New Roman"/>
          <w:sz w:val="32"/>
          <w:szCs w:val="32"/>
        </w:rPr>
        <w:t xml:space="preserve">Bosques húmedos </w:t>
      </w:r>
    </w:p>
    <w:p w14:paraId="371315C3" w14:textId="77777777" w:rsidR="00706C1E" w:rsidRPr="00706C1E" w:rsidRDefault="00706C1E" w:rsidP="00706C1E">
      <w:pPr>
        <w:pStyle w:val="Prrafodelista"/>
        <w:numPr>
          <w:ilvl w:val="0"/>
          <w:numId w:val="15"/>
        </w:numPr>
        <w:rPr>
          <w:rFonts w:ascii="Times New Roman" w:hAnsi="Times New Roman" w:cs="Times New Roman"/>
          <w:sz w:val="32"/>
          <w:szCs w:val="32"/>
        </w:rPr>
      </w:pPr>
      <w:r w:rsidRPr="00706C1E">
        <w:rPr>
          <w:rFonts w:ascii="Times New Roman" w:hAnsi="Times New Roman" w:cs="Times New Roman"/>
          <w:sz w:val="32"/>
          <w:szCs w:val="32"/>
        </w:rPr>
        <w:t xml:space="preserve">Montañas altas </w:t>
      </w:r>
    </w:p>
    <w:p w14:paraId="7236A644" w14:textId="77777777" w:rsidR="00706C1E" w:rsidRPr="00706C1E" w:rsidRDefault="00706C1E" w:rsidP="00706C1E">
      <w:pPr>
        <w:pStyle w:val="Prrafodelista"/>
        <w:numPr>
          <w:ilvl w:val="0"/>
          <w:numId w:val="15"/>
        </w:numPr>
        <w:rPr>
          <w:rFonts w:ascii="Times New Roman" w:hAnsi="Times New Roman" w:cs="Times New Roman"/>
          <w:sz w:val="32"/>
          <w:szCs w:val="32"/>
        </w:rPr>
      </w:pPr>
      <w:r w:rsidRPr="00706C1E">
        <w:rPr>
          <w:rFonts w:ascii="Times New Roman" w:hAnsi="Times New Roman" w:cs="Times New Roman"/>
          <w:sz w:val="32"/>
          <w:szCs w:val="32"/>
        </w:rPr>
        <w:t xml:space="preserve">Gran diversidad de plantas y frutos </w:t>
      </w:r>
    </w:p>
    <w:p w14:paraId="35956308" w14:textId="77777777" w:rsidR="00706C1E" w:rsidRPr="00706C1E" w:rsidRDefault="00706C1E" w:rsidP="00706C1E">
      <w:pPr>
        <w:pStyle w:val="Prrafodelista"/>
        <w:rPr>
          <w:rFonts w:ascii="Times New Roman" w:hAnsi="Times New Roman" w:cs="Times New Roman"/>
          <w:sz w:val="32"/>
          <w:szCs w:val="32"/>
        </w:rPr>
      </w:pPr>
      <w:r w:rsidRPr="00706C1E">
        <w:rPr>
          <w:rFonts w:ascii="Times New Roman" w:hAnsi="Times New Roman" w:cs="Times New Roman"/>
          <w:sz w:val="32"/>
          <w:szCs w:val="32"/>
        </w:rPr>
        <w:t>El oso desarrolló características únicas:</w:t>
      </w:r>
    </w:p>
    <w:p w14:paraId="3F050C23" w14:textId="77777777" w:rsidR="00706C1E" w:rsidRPr="00706C1E" w:rsidRDefault="00706C1E" w:rsidP="00706C1E">
      <w:pPr>
        <w:pStyle w:val="Prrafodelista"/>
        <w:numPr>
          <w:ilvl w:val="0"/>
          <w:numId w:val="16"/>
        </w:numPr>
        <w:rPr>
          <w:rFonts w:ascii="Times New Roman" w:hAnsi="Times New Roman" w:cs="Times New Roman"/>
          <w:sz w:val="32"/>
          <w:szCs w:val="32"/>
        </w:rPr>
      </w:pPr>
      <w:r w:rsidRPr="00706C1E">
        <w:rPr>
          <w:rFonts w:ascii="Times New Roman" w:hAnsi="Times New Roman" w:cs="Times New Roman"/>
          <w:sz w:val="32"/>
          <w:szCs w:val="32"/>
        </w:rPr>
        <w:t xml:space="preserve">Dieta mayoritariamente vegetal </w:t>
      </w:r>
    </w:p>
    <w:p w14:paraId="3FAF7993" w14:textId="77777777" w:rsidR="00706C1E" w:rsidRPr="00706C1E" w:rsidRDefault="00706C1E" w:rsidP="00706C1E">
      <w:pPr>
        <w:pStyle w:val="Prrafodelista"/>
        <w:numPr>
          <w:ilvl w:val="0"/>
          <w:numId w:val="16"/>
        </w:numPr>
        <w:rPr>
          <w:rFonts w:ascii="Times New Roman" w:hAnsi="Times New Roman" w:cs="Times New Roman"/>
          <w:sz w:val="32"/>
          <w:szCs w:val="32"/>
        </w:rPr>
      </w:pPr>
      <w:r w:rsidRPr="00706C1E">
        <w:rPr>
          <w:rFonts w:ascii="Times New Roman" w:hAnsi="Times New Roman" w:cs="Times New Roman"/>
          <w:sz w:val="32"/>
          <w:szCs w:val="32"/>
        </w:rPr>
        <w:t xml:space="preserve">Capacidad de trepar árboles </w:t>
      </w:r>
    </w:p>
    <w:p w14:paraId="49D7D498" w14:textId="77777777" w:rsidR="00706C1E" w:rsidRDefault="00706C1E" w:rsidP="00706C1E">
      <w:pPr>
        <w:pStyle w:val="Prrafodelista"/>
        <w:numPr>
          <w:ilvl w:val="0"/>
          <w:numId w:val="16"/>
        </w:numPr>
        <w:rPr>
          <w:rFonts w:ascii="Times New Roman" w:hAnsi="Times New Roman" w:cs="Times New Roman"/>
          <w:sz w:val="32"/>
          <w:szCs w:val="32"/>
        </w:rPr>
      </w:pPr>
      <w:r w:rsidRPr="00706C1E">
        <w:rPr>
          <w:rFonts w:ascii="Times New Roman" w:hAnsi="Times New Roman" w:cs="Times New Roman"/>
          <w:sz w:val="32"/>
          <w:szCs w:val="32"/>
        </w:rPr>
        <w:t xml:space="preserve">Adaptación a páramos y bosques nublados </w:t>
      </w:r>
    </w:p>
    <w:p w14:paraId="1A2DF532" w14:textId="77777777" w:rsidR="00706C1E" w:rsidRPr="00706C1E" w:rsidRDefault="00706C1E" w:rsidP="00706C1E">
      <w:pPr>
        <w:pStyle w:val="Prrafodelista"/>
        <w:rPr>
          <w:rFonts w:ascii="Times New Roman" w:hAnsi="Times New Roman" w:cs="Times New Roman"/>
          <w:sz w:val="32"/>
          <w:szCs w:val="32"/>
        </w:rPr>
      </w:pPr>
    </w:p>
    <w:p w14:paraId="78039D0A" w14:textId="77777777" w:rsidR="00706C1E" w:rsidRPr="00706C1E" w:rsidRDefault="00706C1E" w:rsidP="00706C1E">
      <w:pPr>
        <w:pStyle w:val="Prrafodelista"/>
        <w:rPr>
          <w:rFonts w:ascii="Times New Roman" w:hAnsi="Times New Roman" w:cs="Times New Roman"/>
          <w:sz w:val="32"/>
          <w:szCs w:val="32"/>
        </w:rPr>
      </w:pPr>
      <w:r w:rsidRPr="00706C1E">
        <w:rPr>
          <w:rFonts w:ascii="Times New Roman" w:hAnsi="Times New Roman" w:cs="Times New Roman"/>
          <w:sz w:val="32"/>
          <w:szCs w:val="32"/>
        </w:rPr>
        <w:t>Ninguna otra especie de oso logró adaptarse a estas condiciones tropicales de montaña.</w:t>
      </w:r>
    </w:p>
    <w:p w14:paraId="3DAC6FF6" w14:textId="702434BC" w:rsidR="00706C1E" w:rsidRPr="00706C1E" w:rsidRDefault="00706C1E" w:rsidP="00706C1E">
      <w:pPr>
        <w:pStyle w:val="Prrafodelista"/>
        <w:rPr>
          <w:rFonts w:ascii="Times New Roman" w:hAnsi="Times New Roman" w:cs="Times New Roman"/>
          <w:b/>
          <w:bCs/>
          <w:sz w:val="32"/>
          <w:szCs w:val="32"/>
        </w:rPr>
      </w:pPr>
    </w:p>
    <w:p w14:paraId="1F498EE4" w14:textId="7EFAEAD0" w:rsidR="00706C1E" w:rsidRDefault="00706C1E" w:rsidP="00E37657">
      <w:pPr>
        <w:pStyle w:val="Prrafodelista"/>
        <w:rPr>
          <w:rFonts w:ascii="Times New Roman" w:hAnsi="Times New Roman" w:cs="Times New Roman"/>
          <w:b/>
          <w:bCs/>
          <w:sz w:val="32"/>
          <w:szCs w:val="32"/>
        </w:rPr>
      </w:pPr>
      <w:r w:rsidRPr="00706C1E">
        <w:rPr>
          <w:rFonts w:ascii="Times New Roman" w:hAnsi="Times New Roman" w:cs="Times New Roman"/>
          <w:b/>
          <w:bCs/>
          <w:sz w:val="32"/>
          <w:szCs w:val="32"/>
        </w:rPr>
        <w:t>¿Por qué no hay más especies de osos?</w:t>
      </w:r>
    </w:p>
    <w:p w14:paraId="10CE84C8" w14:textId="77777777" w:rsidR="00E37657" w:rsidRPr="00E37657" w:rsidRDefault="00E37657" w:rsidP="00E37657">
      <w:pPr>
        <w:pStyle w:val="Prrafodelista"/>
        <w:rPr>
          <w:rFonts w:ascii="Times New Roman" w:hAnsi="Times New Roman" w:cs="Times New Roman"/>
          <w:b/>
          <w:bCs/>
          <w:sz w:val="32"/>
          <w:szCs w:val="32"/>
        </w:rPr>
      </w:pPr>
    </w:p>
    <w:p w14:paraId="65AD8711" w14:textId="7F4543DE" w:rsidR="00706C1E" w:rsidRDefault="00706C1E" w:rsidP="00706C1E">
      <w:pPr>
        <w:pStyle w:val="Prrafodelista"/>
        <w:rPr>
          <w:rFonts w:ascii="Times New Roman" w:hAnsi="Times New Roman" w:cs="Times New Roman"/>
          <w:sz w:val="32"/>
          <w:szCs w:val="32"/>
        </w:rPr>
      </w:pPr>
      <w:r w:rsidRPr="00706C1E">
        <w:rPr>
          <w:rFonts w:ascii="Times New Roman" w:hAnsi="Times New Roman" w:cs="Times New Roman"/>
          <w:sz w:val="32"/>
          <w:szCs w:val="32"/>
        </w:rPr>
        <w:t>Porque:</w:t>
      </w:r>
    </w:p>
    <w:p w14:paraId="33714809" w14:textId="77777777" w:rsidR="00706C1E" w:rsidRPr="00706C1E" w:rsidRDefault="00706C1E" w:rsidP="00706C1E">
      <w:pPr>
        <w:pStyle w:val="Prrafodelista"/>
        <w:rPr>
          <w:rFonts w:ascii="Times New Roman" w:hAnsi="Times New Roman" w:cs="Times New Roman"/>
          <w:sz w:val="32"/>
          <w:szCs w:val="32"/>
        </w:rPr>
      </w:pPr>
    </w:p>
    <w:p w14:paraId="7BF98190" w14:textId="77777777" w:rsidR="00706C1E" w:rsidRDefault="00706C1E" w:rsidP="00706C1E">
      <w:pPr>
        <w:pStyle w:val="Prrafodelista"/>
        <w:numPr>
          <w:ilvl w:val="0"/>
          <w:numId w:val="17"/>
        </w:numPr>
        <w:rPr>
          <w:rFonts w:ascii="Times New Roman" w:hAnsi="Times New Roman" w:cs="Times New Roman"/>
          <w:sz w:val="32"/>
          <w:szCs w:val="32"/>
        </w:rPr>
      </w:pPr>
      <w:r w:rsidRPr="00706C1E">
        <w:rPr>
          <w:rFonts w:ascii="Times New Roman" w:hAnsi="Times New Roman" w:cs="Times New Roman"/>
          <w:sz w:val="32"/>
          <w:szCs w:val="32"/>
        </w:rPr>
        <w:t>Solo una especie llegó a Suramérica</w:t>
      </w:r>
    </w:p>
    <w:p w14:paraId="5E15D961" w14:textId="77777777" w:rsidR="00706C1E" w:rsidRDefault="00706C1E" w:rsidP="00706C1E">
      <w:pPr>
        <w:pStyle w:val="Prrafodelista"/>
        <w:numPr>
          <w:ilvl w:val="0"/>
          <w:numId w:val="17"/>
        </w:numPr>
        <w:rPr>
          <w:rFonts w:ascii="Times New Roman" w:hAnsi="Times New Roman" w:cs="Times New Roman"/>
          <w:sz w:val="32"/>
          <w:szCs w:val="32"/>
        </w:rPr>
      </w:pPr>
      <w:r w:rsidRPr="00706C1E">
        <w:rPr>
          <w:rFonts w:ascii="Times New Roman" w:hAnsi="Times New Roman" w:cs="Times New Roman"/>
          <w:sz w:val="32"/>
          <w:szCs w:val="32"/>
        </w:rPr>
        <w:lastRenderedPageBreak/>
        <w:t>Las condiciones ecológicas favorecieron una sola especialización</w:t>
      </w:r>
    </w:p>
    <w:p w14:paraId="5BAB1712" w14:textId="77777777" w:rsidR="00706C1E" w:rsidRDefault="00706C1E" w:rsidP="00706C1E">
      <w:pPr>
        <w:pStyle w:val="Prrafodelista"/>
        <w:numPr>
          <w:ilvl w:val="0"/>
          <w:numId w:val="17"/>
        </w:numPr>
        <w:rPr>
          <w:rFonts w:ascii="Times New Roman" w:hAnsi="Times New Roman" w:cs="Times New Roman"/>
          <w:sz w:val="32"/>
          <w:szCs w:val="32"/>
        </w:rPr>
      </w:pPr>
      <w:r w:rsidRPr="00706C1E">
        <w:rPr>
          <w:rFonts w:ascii="Times New Roman" w:hAnsi="Times New Roman" w:cs="Times New Roman"/>
          <w:sz w:val="32"/>
          <w:szCs w:val="32"/>
        </w:rPr>
        <w:t xml:space="preserve"> No hubo nuevas migraciones posteriores</w:t>
      </w:r>
    </w:p>
    <w:p w14:paraId="4D237E5A" w14:textId="17DB85DC" w:rsidR="00706C1E" w:rsidRPr="00706C1E" w:rsidRDefault="00706C1E" w:rsidP="00706C1E">
      <w:pPr>
        <w:pStyle w:val="Prrafodelista"/>
        <w:numPr>
          <w:ilvl w:val="0"/>
          <w:numId w:val="17"/>
        </w:numPr>
        <w:rPr>
          <w:rFonts w:ascii="Times New Roman" w:hAnsi="Times New Roman" w:cs="Times New Roman"/>
          <w:sz w:val="32"/>
          <w:szCs w:val="32"/>
        </w:rPr>
      </w:pPr>
      <w:r w:rsidRPr="00706C1E">
        <w:rPr>
          <w:rFonts w:ascii="Times New Roman" w:hAnsi="Times New Roman" w:cs="Times New Roman"/>
          <w:sz w:val="32"/>
          <w:szCs w:val="32"/>
        </w:rPr>
        <w:t xml:space="preserve"> El aislamiento geográfico evitó que evolucionaran otras especies</w:t>
      </w:r>
    </w:p>
    <w:p w14:paraId="07608F77" w14:textId="77777777" w:rsidR="00706C1E" w:rsidRPr="00706C1E" w:rsidRDefault="00706C1E" w:rsidP="00706C1E">
      <w:pPr>
        <w:pStyle w:val="Prrafodelista"/>
        <w:rPr>
          <w:rFonts w:ascii="Times New Roman" w:hAnsi="Times New Roman" w:cs="Times New Roman"/>
          <w:b/>
          <w:bCs/>
          <w:sz w:val="32"/>
          <w:szCs w:val="32"/>
        </w:rPr>
      </w:pPr>
    </w:p>
    <w:p w14:paraId="0E11AC50" w14:textId="77777777" w:rsidR="00706C1E" w:rsidRPr="0084073C" w:rsidRDefault="00706C1E" w:rsidP="00706C1E">
      <w:pPr>
        <w:pStyle w:val="Prrafodelista"/>
        <w:rPr>
          <w:rFonts w:ascii="Times New Roman" w:hAnsi="Times New Roman" w:cs="Times New Roman"/>
          <w:b/>
          <w:bCs/>
          <w:sz w:val="32"/>
          <w:szCs w:val="32"/>
          <w:lang w:val="es-ES"/>
        </w:rPr>
      </w:pPr>
    </w:p>
    <w:p w14:paraId="5479AA0A" w14:textId="2EC65280" w:rsidR="002D2409" w:rsidRPr="0084073C" w:rsidRDefault="002D2409" w:rsidP="0084073C">
      <w:pPr>
        <w:pStyle w:val="Prrafodelista"/>
        <w:numPr>
          <w:ilvl w:val="0"/>
          <w:numId w:val="2"/>
        </w:numPr>
        <w:rPr>
          <w:rFonts w:ascii="Times New Roman" w:hAnsi="Times New Roman" w:cs="Times New Roman"/>
          <w:b/>
          <w:bCs/>
          <w:sz w:val="32"/>
          <w:szCs w:val="32"/>
          <w:lang w:val="es-ES"/>
        </w:rPr>
      </w:pPr>
      <w:r w:rsidRPr="002D2409">
        <w:rPr>
          <w:rFonts w:ascii="Times New Roman" w:hAnsi="Times New Roman" w:cs="Times New Roman"/>
          <w:b/>
          <w:bCs/>
          <w:sz w:val="32"/>
          <w:szCs w:val="32"/>
          <w:lang w:val="es-ES"/>
        </w:rPr>
        <w:t>UBICACIÓN DEL OSO DE ANTEOJOS SEGÚN NÚCLEOS</w:t>
      </w:r>
    </w:p>
    <w:p w14:paraId="5196C684" w14:textId="5377B2B3" w:rsidR="008A3AE9" w:rsidRPr="002D2409" w:rsidRDefault="008A3AE9" w:rsidP="008A3AE9">
      <w:pPr>
        <w:rPr>
          <w:rFonts w:ascii="Times New Roman" w:hAnsi="Times New Roman" w:cs="Times New Roman"/>
          <w:b/>
          <w:bCs/>
          <w:sz w:val="32"/>
          <w:szCs w:val="32"/>
        </w:rPr>
      </w:pPr>
      <w:r w:rsidRPr="002D2409">
        <w:rPr>
          <w:rFonts w:ascii="Times New Roman" w:hAnsi="Times New Roman" w:cs="Times New Roman"/>
          <w:b/>
          <w:bCs/>
          <w:sz w:val="32"/>
          <w:szCs w:val="32"/>
        </w:rPr>
        <w:t xml:space="preserve"> Distribución del </w:t>
      </w:r>
      <w:r w:rsidR="002D2409">
        <w:rPr>
          <w:rFonts w:ascii="Times New Roman" w:hAnsi="Times New Roman" w:cs="Times New Roman"/>
          <w:b/>
          <w:bCs/>
          <w:sz w:val="32"/>
          <w:szCs w:val="32"/>
        </w:rPr>
        <w:t>O</w:t>
      </w:r>
      <w:r w:rsidRPr="002D2409">
        <w:rPr>
          <w:rFonts w:ascii="Times New Roman" w:hAnsi="Times New Roman" w:cs="Times New Roman"/>
          <w:b/>
          <w:bCs/>
          <w:sz w:val="32"/>
          <w:szCs w:val="32"/>
        </w:rPr>
        <w:t xml:space="preserve">so </w:t>
      </w:r>
      <w:r w:rsidR="002D2409">
        <w:rPr>
          <w:rFonts w:ascii="Times New Roman" w:hAnsi="Times New Roman" w:cs="Times New Roman"/>
          <w:b/>
          <w:bCs/>
          <w:sz w:val="32"/>
          <w:szCs w:val="32"/>
        </w:rPr>
        <w:t>A</w:t>
      </w:r>
      <w:r w:rsidRPr="002D2409">
        <w:rPr>
          <w:rFonts w:ascii="Times New Roman" w:hAnsi="Times New Roman" w:cs="Times New Roman"/>
          <w:b/>
          <w:bCs/>
          <w:sz w:val="32"/>
          <w:szCs w:val="32"/>
        </w:rPr>
        <w:t>ndino en Colombia</w:t>
      </w:r>
    </w:p>
    <w:p w14:paraId="204A8C59" w14:textId="77777777" w:rsidR="008A3AE9" w:rsidRPr="002D2409" w:rsidRDefault="008A3AE9" w:rsidP="008A3AE9">
      <w:pPr>
        <w:jc w:val="center"/>
        <w:rPr>
          <w:rFonts w:ascii="Times New Roman" w:hAnsi="Times New Roman" w:cs="Times New Roman"/>
          <w:i/>
          <w:iCs/>
          <w:sz w:val="32"/>
          <w:szCs w:val="32"/>
        </w:rPr>
      </w:pPr>
      <w:r w:rsidRPr="002D2409">
        <w:rPr>
          <w:rFonts w:ascii="Times New Roman" w:hAnsi="Times New Roman" w:cs="Times New Roman"/>
          <w:i/>
          <w:iCs/>
          <w:sz w:val="32"/>
          <w:szCs w:val="32"/>
        </w:rPr>
        <w:t xml:space="preserve">IMAGEN 1. </w:t>
      </w:r>
      <w:r w:rsidRPr="002D2409">
        <w:rPr>
          <w:rFonts w:ascii="Times New Roman" w:hAnsi="Times New Roman" w:cs="Times New Roman"/>
          <w:i/>
          <w:iCs/>
          <w:color w:val="000000" w:themeColor="text1"/>
          <w:sz w:val="32"/>
          <w:szCs w:val="32"/>
        </w:rPr>
        <w:t>Distribución de El oso andino (Tremarctos ornatus) en el continente americano y en Colombia.</w:t>
      </w:r>
    </w:p>
    <w:p w14:paraId="66F6F65D" w14:textId="77777777" w:rsidR="008A3AE9" w:rsidRPr="002D2409" w:rsidRDefault="008A3AE9" w:rsidP="008A3AE9">
      <w:pPr>
        <w:jc w:val="center"/>
        <w:rPr>
          <w:rFonts w:ascii="Times New Roman" w:hAnsi="Times New Roman" w:cs="Times New Roman"/>
          <w:sz w:val="32"/>
          <w:szCs w:val="32"/>
        </w:rPr>
      </w:pPr>
      <w:r w:rsidRPr="002D2409">
        <w:rPr>
          <w:rFonts w:ascii="Times New Roman" w:hAnsi="Times New Roman" w:cs="Times New Roman"/>
          <w:noProof/>
          <w:sz w:val="32"/>
          <w:szCs w:val="32"/>
          <w:lang w:eastAsia="es-ES"/>
        </w:rPr>
        <w:drawing>
          <wp:inline distT="0" distB="0" distL="0" distR="0" wp14:anchorId="385C3A97" wp14:editId="454077DD">
            <wp:extent cx="3907891" cy="2867025"/>
            <wp:effectExtent l="0" t="0" r="0" b="0"/>
            <wp:docPr id="25323380" name="Imagen 1" descr="Imagen que contiene Diagram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2125034" name="Imagen 1" descr="Imagen que contiene Diagrama&#10;&#10;Descripción generada automáticamente"/>
                    <pic:cNvPicPr/>
                  </pic:nvPicPr>
                  <pic:blipFill>
                    <a:blip r:embed="rId6"/>
                    <a:stretch>
                      <a:fillRect/>
                    </a:stretch>
                  </pic:blipFill>
                  <pic:spPr>
                    <a:xfrm>
                      <a:off x="0" y="0"/>
                      <a:ext cx="3913868" cy="2871410"/>
                    </a:xfrm>
                    <a:prstGeom prst="rect">
                      <a:avLst/>
                    </a:prstGeom>
                  </pic:spPr>
                </pic:pic>
              </a:graphicData>
            </a:graphic>
          </wp:inline>
        </w:drawing>
      </w:r>
    </w:p>
    <w:p w14:paraId="2B564B4B" w14:textId="77777777" w:rsidR="008A3AE9" w:rsidRPr="002D2409" w:rsidRDefault="008A3AE9" w:rsidP="008A3AE9">
      <w:pPr>
        <w:pStyle w:val="Descripcin"/>
        <w:rPr>
          <w:rFonts w:ascii="Times New Roman" w:hAnsi="Times New Roman" w:cs="Times New Roman"/>
          <w:b w:val="0"/>
          <w:bCs w:val="0"/>
          <w:color w:val="000000" w:themeColor="text1"/>
          <w:sz w:val="32"/>
          <w:szCs w:val="32"/>
        </w:rPr>
      </w:pPr>
    </w:p>
    <w:p w14:paraId="2893393D" w14:textId="77777777" w:rsidR="008A3AE9" w:rsidRPr="002D2409" w:rsidRDefault="008A3AE9" w:rsidP="008A3AE9">
      <w:pPr>
        <w:jc w:val="center"/>
        <w:rPr>
          <w:rFonts w:ascii="Times New Roman" w:hAnsi="Times New Roman" w:cs="Times New Roman"/>
          <w:i/>
          <w:iCs/>
          <w:sz w:val="32"/>
          <w:szCs w:val="32"/>
        </w:rPr>
      </w:pPr>
      <w:r w:rsidRPr="002D2409">
        <w:rPr>
          <w:rFonts w:ascii="Times New Roman" w:hAnsi="Times New Roman" w:cs="Times New Roman"/>
          <w:i/>
          <w:iCs/>
          <w:sz w:val="32"/>
          <w:szCs w:val="32"/>
        </w:rPr>
        <w:t xml:space="preserve">IMAGEN 2. Mapa Distribución Ecorregional Oso Andino </w:t>
      </w:r>
      <w:sdt>
        <w:sdtPr>
          <w:rPr>
            <w:rFonts w:ascii="Times New Roman" w:hAnsi="Times New Roman" w:cs="Times New Roman"/>
            <w:i/>
            <w:iCs/>
            <w:sz w:val="32"/>
            <w:szCs w:val="32"/>
          </w:rPr>
          <w:id w:val="956297162"/>
          <w:citation/>
        </w:sdtPr>
        <w:sdtContent>
          <w:r w:rsidRPr="002D2409">
            <w:rPr>
              <w:rFonts w:ascii="Times New Roman" w:hAnsi="Times New Roman" w:cs="Times New Roman"/>
              <w:i/>
              <w:iCs/>
              <w:sz w:val="32"/>
              <w:szCs w:val="32"/>
            </w:rPr>
            <w:fldChar w:fldCharType="begin"/>
          </w:r>
          <w:r w:rsidRPr="002D2409">
            <w:rPr>
              <w:rFonts w:ascii="Times New Roman" w:hAnsi="Times New Roman" w:cs="Times New Roman"/>
              <w:i/>
              <w:iCs/>
              <w:sz w:val="32"/>
              <w:szCs w:val="32"/>
              <w:lang w:val="es-ES"/>
            </w:rPr>
            <w:instrText xml:space="preserve"> CITATION WWF03 \l 3082 </w:instrText>
          </w:r>
          <w:r w:rsidRPr="002D2409">
            <w:rPr>
              <w:rFonts w:ascii="Times New Roman" w:hAnsi="Times New Roman" w:cs="Times New Roman"/>
              <w:i/>
              <w:iCs/>
              <w:sz w:val="32"/>
              <w:szCs w:val="32"/>
            </w:rPr>
            <w:fldChar w:fldCharType="separate"/>
          </w:r>
          <w:r w:rsidRPr="002D2409">
            <w:rPr>
              <w:rFonts w:ascii="Times New Roman" w:hAnsi="Times New Roman" w:cs="Times New Roman"/>
              <w:noProof/>
              <w:sz w:val="32"/>
              <w:szCs w:val="32"/>
              <w:lang w:val="es-ES"/>
            </w:rPr>
            <w:t>(WWF, 2003)</w:t>
          </w:r>
          <w:r w:rsidRPr="002D2409">
            <w:rPr>
              <w:rFonts w:ascii="Times New Roman" w:hAnsi="Times New Roman" w:cs="Times New Roman"/>
              <w:i/>
              <w:iCs/>
              <w:sz w:val="32"/>
              <w:szCs w:val="32"/>
            </w:rPr>
            <w:fldChar w:fldCharType="end"/>
          </w:r>
        </w:sdtContent>
      </w:sdt>
    </w:p>
    <w:p w14:paraId="3307AD75" w14:textId="77777777" w:rsidR="008A3AE9" w:rsidRPr="002D2409" w:rsidRDefault="008A3AE9" w:rsidP="008A3AE9">
      <w:pPr>
        <w:jc w:val="center"/>
        <w:rPr>
          <w:rFonts w:ascii="Times New Roman" w:hAnsi="Times New Roman" w:cs="Times New Roman"/>
          <w:sz w:val="32"/>
          <w:szCs w:val="32"/>
        </w:rPr>
      </w:pPr>
      <w:r w:rsidRPr="002D2409">
        <w:rPr>
          <w:rFonts w:ascii="Times New Roman" w:hAnsi="Times New Roman" w:cs="Times New Roman"/>
          <w:noProof/>
          <w:sz w:val="32"/>
          <w:szCs w:val="32"/>
        </w:rPr>
        <w:lastRenderedPageBreak/>
        <w:drawing>
          <wp:inline distT="0" distB="0" distL="0" distR="0" wp14:anchorId="55433E4A" wp14:editId="0FB97108">
            <wp:extent cx="2517760" cy="3495675"/>
            <wp:effectExtent l="0" t="0" r="0" b="0"/>
            <wp:docPr id="2056757550"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7" cstate="print">
                      <a:extLst>
                        <a:ext uri="{28A0092B-C50C-407E-A947-70E740481C1C}">
                          <a14:useLocalDpi xmlns:a14="http://schemas.microsoft.com/office/drawing/2010/main" val="0"/>
                        </a:ext>
                      </a:extLst>
                    </a:blip>
                    <a:srcRect t="12009"/>
                    <a:stretch>
                      <a:fillRect/>
                    </a:stretch>
                  </pic:blipFill>
                  <pic:spPr bwMode="auto">
                    <a:xfrm>
                      <a:off x="0" y="0"/>
                      <a:ext cx="2551766" cy="3542890"/>
                    </a:xfrm>
                    <a:prstGeom prst="rect">
                      <a:avLst/>
                    </a:prstGeom>
                    <a:noFill/>
                    <a:ln>
                      <a:noFill/>
                    </a:ln>
                    <a:extLst>
                      <a:ext uri="{53640926-AAD7-44D8-BBD7-CCE9431645EC}">
                        <a14:shadowObscured xmlns:a14="http://schemas.microsoft.com/office/drawing/2010/main"/>
                      </a:ext>
                    </a:extLst>
                  </pic:spPr>
                </pic:pic>
              </a:graphicData>
            </a:graphic>
          </wp:inline>
        </w:drawing>
      </w:r>
      <w:r w:rsidRPr="002D2409">
        <w:rPr>
          <w:rFonts w:ascii="Times New Roman" w:hAnsi="Times New Roman" w:cs="Times New Roman"/>
          <w:sz w:val="32"/>
          <w:szCs w:val="32"/>
        </w:rPr>
        <w:br/>
      </w:r>
    </w:p>
    <w:p w14:paraId="4896223E" w14:textId="77777777" w:rsidR="008A3AE9" w:rsidRPr="002D2409" w:rsidRDefault="008A3AE9" w:rsidP="008A3AE9">
      <w:pPr>
        <w:rPr>
          <w:rFonts w:ascii="Times New Roman" w:hAnsi="Times New Roman" w:cs="Times New Roman"/>
          <w:sz w:val="32"/>
          <w:szCs w:val="32"/>
        </w:rPr>
      </w:pPr>
      <w:r w:rsidRPr="002D2409">
        <w:rPr>
          <w:rFonts w:ascii="Times New Roman" w:hAnsi="Times New Roman" w:cs="Times New Roman"/>
          <w:sz w:val="32"/>
          <w:szCs w:val="32"/>
        </w:rPr>
        <w:t xml:space="preserve">En el país, el oso andino se registra entre los </w:t>
      </w:r>
      <w:r w:rsidRPr="002D2409">
        <w:rPr>
          <w:rFonts w:ascii="Times New Roman" w:hAnsi="Times New Roman" w:cs="Times New Roman"/>
          <w:b/>
          <w:bCs/>
          <w:sz w:val="32"/>
          <w:szCs w:val="32"/>
        </w:rPr>
        <w:t>200 y 4.000 m.s.n.m.</w:t>
      </w:r>
      <w:r w:rsidRPr="002D2409">
        <w:rPr>
          <w:rFonts w:ascii="Times New Roman" w:hAnsi="Times New Roman" w:cs="Times New Roman"/>
          <w:sz w:val="32"/>
          <w:szCs w:val="32"/>
        </w:rPr>
        <w:t>, principalmente en las tres cordilleras andinas.</w:t>
      </w:r>
    </w:p>
    <w:p w14:paraId="42AC7BF7" w14:textId="77777777" w:rsidR="008A3AE9" w:rsidRPr="002D2409" w:rsidRDefault="008A3AE9" w:rsidP="008A3AE9">
      <w:pPr>
        <w:rPr>
          <w:rFonts w:ascii="Times New Roman" w:hAnsi="Times New Roman" w:cs="Times New Roman"/>
          <w:sz w:val="32"/>
          <w:szCs w:val="32"/>
        </w:rPr>
      </w:pPr>
      <w:r w:rsidRPr="002D2409">
        <w:rPr>
          <w:rFonts w:ascii="Times New Roman" w:hAnsi="Times New Roman" w:cs="Times New Roman"/>
          <w:sz w:val="32"/>
          <w:szCs w:val="32"/>
        </w:rPr>
        <w:t>Departamentos con presencia confirmada:</w:t>
      </w:r>
    </w:p>
    <w:p w14:paraId="4DE181F6" w14:textId="0A808AB2" w:rsidR="0084073C" w:rsidRDefault="008A3AE9" w:rsidP="0084073C">
      <w:pPr>
        <w:rPr>
          <w:rFonts w:ascii="Times New Roman" w:hAnsi="Times New Roman" w:cs="Times New Roman"/>
          <w:sz w:val="32"/>
          <w:szCs w:val="32"/>
        </w:rPr>
      </w:pPr>
      <w:r w:rsidRPr="002D2409">
        <w:rPr>
          <w:rFonts w:ascii="Times New Roman" w:hAnsi="Times New Roman" w:cs="Times New Roman"/>
          <w:sz w:val="32"/>
          <w:szCs w:val="32"/>
        </w:rPr>
        <w:t>Antioquia, Boyacá, Cauca, Cesar, Chocó, Córdoba, Cundinamarca, Huila, Meta, Nariño y Santander.</w:t>
      </w:r>
    </w:p>
    <w:p w14:paraId="15E1616F" w14:textId="77777777" w:rsidR="008A3AE9" w:rsidRDefault="008A3AE9">
      <w:pPr>
        <w:rPr>
          <w:rFonts w:ascii="Times New Roman" w:hAnsi="Times New Roman" w:cs="Times New Roman"/>
          <w:b/>
          <w:bCs/>
          <w:sz w:val="32"/>
          <w:szCs w:val="32"/>
          <w:lang w:val="es-ES"/>
        </w:rPr>
      </w:pPr>
    </w:p>
    <w:p w14:paraId="2FF690AF" w14:textId="5471154A" w:rsidR="00A04ACC" w:rsidRDefault="00A04ACC" w:rsidP="00A04ACC">
      <w:pPr>
        <w:pStyle w:val="Prrafodelista"/>
        <w:numPr>
          <w:ilvl w:val="0"/>
          <w:numId w:val="2"/>
        </w:numPr>
        <w:rPr>
          <w:rFonts w:ascii="Times New Roman" w:hAnsi="Times New Roman" w:cs="Times New Roman"/>
          <w:b/>
          <w:bCs/>
          <w:sz w:val="32"/>
          <w:szCs w:val="32"/>
          <w:lang w:val="es-ES"/>
        </w:rPr>
      </w:pPr>
      <w:r>
        <w:rPr>
          <w:rFonts w:ascii="Times New Roman" w:hAnsi="Times New Roman" w:cs="Times New Roman"/>
          <w:b/>
          <w:bCs/>
          <w:sz w:val="32"/>
          <w:szCs w:val="32"/>
          <w:lang w:val="es-ES"/>
        </w:rPr>
        <w:t xml:space="preserve">HÁBITAT </w:t>
      </w:r>
    </w:p>
    <w:p w14:paraId="5ED63F58" w14:textId="77777777" w:rsidR="00A04ACC" w:rsidRDefault="00A04ACC" w:rsidP="00A04ACC">
      <w:pPr>
        <w:pStyle w:val="Prrafodelista"/>
        <w:rPr>
          <w:rFonts w:ascii="Times New Roman" w:hAnsi="Times New Roman" w:cs="Times New Roman"/>
          <w:b/>
          <w:bCs/>
          <w:sz w:val="32"/>
          <w:szCs w:val="32"/>
          <w:lang w:val="es-ES"/>
        </w:rPr>
      </w:pPr>
    </w:p>
    <w:p w14:paraId="55AF1E6A" w14:textId="6DE79C72" w:rsidR="00A04ACC" w:rsidRPr="00A04ACC" w:rsidRDefault="00A04ACC" w:rsidP="00A04ACC">
      <w:pPr>
        <w:pStyle w:val="Prrafodelista"/>
        <w:jc w:val="both"/>
        <w:rPr>
          <w:rFonts w:ascii="Times New Roman" w:hAnsi="Times New Roman" w:cs="Times New Roman"/>
          <w:sz w:val="32"/>
          <w:szCs w:val="32"/>
        </w:rPr>
      </w:pPr>
      <w:r>
        <w:rPr>
          <w:rFonts w:ascii="Times New Roman" w:hAnsi="Times New Roman" w:cs="Times New Roman"/>
          <w:sz w:val="32"/>
          <w:szCs w:val="32"/>
        </w:rPr>
        <w:t>S</w:t>
      </w:r>
      <w:r w:rsidRPr="00A04ACC">
        <w:rPr>
          <w:rFonts w:ascii="Times New Roman" w:hAnsi="Times New Roman" w:cs="Times New Roman"/>
          <w:sz w:val="32"/>
          <w:szCs w:val="32"/>
        </w:rPr>
        <w:t>u rango altitudinal varía desde los 500 hasta los 3.800 msnm, presentándose incluso en zonas superiores a los 4000 msnm</w:t>
      </w:r>
      <w:r>
        <w:rPr>
          <w:rFonts w:ascii="Times New Roman" w:hAnsi="Times New Roman" w:cs="Times New Roman"/>
          <w:sz w:val="32"/>
          <w:szCs w:val="32"/>
        </w:rPr>
        <w:t xml:space="preserve">. </w:t>
      </w:r>
      <w:r>
        <w:rPr>
          <w:rFonts w:ascii="Times New Roman" w:hAnsi="Times New Roman" w:cs="Times New Roman"/>
          <w:sz w:val="32"/>
          <w:szCs w:val="32"/>
        </w:rPr>
        <w:br/>
      </w:r>
      <w:r w:rsidRPr="00A04ACC">
        <w:rPr>
          <w:rFonts w:ascii="Times New Roman" w:hAnsi="Times New Roman" w:cs="Times New Roman"/>
          <w:sz w:val="32"/>
          <w:szCs w:val="32"/>
        </w:rPr>
        <w:t>cabe mencionar que los procesos de</w:t>
      </w:r>
      <w:r>
        <w:rPr>
          <w:rFonts w:ascii="Times New Roman" w:hAnsi="Times New Roman" w:cs="Times New Roman"/>
          <w:sz w:val="32"/>
          <w:szCs w:val="32"/>
        </w:rPr>
        <w:t xml:space="preserve"> </w:t>
      </w:r>
      <w:r w:rsidRPr="00A04ACC">
        <w:rPr>
          <w:rFonts w:ascii="Times New Roman" w:hAnsi="Times New Roman" w:cs="Times New Roman"/>
          <w:sz w:val="32"/>
          <w:szCs w:val="32"/>
        </w:rPr>
        <w:t>migración y ocupación no planificada de la tierra, asociados a las actividades antrópicas modifican hábitats de innumerables especies de alto valor biológico como el Oso Andino</w:t>
      </w:r>
      <w:r>
        <w:rPr>
          <w:rFonts w:ascii="Times New Roman" w:hAnsi="Times New Roman" w:cs="Times New Roman"/>
          <w:sz w:val="32"/>
          <w:szCs w:val="32"/>
        </w:rPr>
        <w:t>.</w:t>
      </w:r>
    </w:p>
    <w:p w14:paraId="7C439C6F" w14:textId="77777777" w:rsidR="00A04ACC" w:rsidRDefault="00A04ACC" w:rsidP="00A04ACC">
      <w:pPr>
        <w:pStyle w:val="Prrafodelista"/>
        <w:rPr>
          <w:rFonts w:ascii="Times New Roman" w:hAnsi="Times New Roman" w:cs="Times New Roman"/>
          <w:b/>
          <w:bCs/>
          <w:sz w:val="32"/>
          <w:szCs w:val="32"/>
          <w:lang w:val="es-ES"/>
        </w:rPr>
      </w:pPr>
    </w:p>
    <w:p w14:paraId="3247A08E" w14:textId="77777777" w:rsidR="00A04ACC" w:rsidRDefault="00A04ACC" w:rsidP="00A04ACC">
      <w:pPr>
        <w:pStyle w:val="Prrafodelista"/>
        <w:jc w:val="both"/>
        <w:rPr>
          <w:rFonts w:ascii="Times New Roman" w:hAnsi="Times New Roman" w:cs="Times New Roman"/>
          <w:sz w:val="32"/>
          <w:szCs w:val="32"/>
        </w:rPr>
      </w:pPr>
      <w:r w:rsidRPr="00A04ACC">
        <w:rPr>
          <w:rFonts w:ascii="Times New Roman" w:hAnsi="Times New Roman" w:cs="Times New Roman"/>
          <w:sz w:val="32"/>
          <w:szCs w:val="32"/>
        </w:rPr>
        <w:t xml:space="preserve">La disponibilidad de alimento condiciona directamente el uso de hábitat por parte del oso andino, por lo que los individuos se ven en la obligación de utilizar diferentes ecosistemas para asegurar la ingesta de comida, y así suplir sus necesidades energéticas. </w:t>
      </w:r>
    </w:p>
    <w:p w14:paraId="40EE597B" w14:textId="77777777" w:rsidR="00A04ACC" w:rsidRDefault="00A04ACC" w:rsidP="00A04ACC">
      <w:pPr>
        <w:pStyle w:val="Prrafodelista"/>
        <w:jc w:val="both"/>
        <w:rPr>
          <w:rFonts w:ascii="Times New Roman" w:hAnsi="Times New Roman" w:cs="Times New Roman"/>
          <w:sz w:val="32"/>
          <w:szCs w:val="32"/>
        </w:rPr>
      </w:pPr>
    </w:p>
    <w:p w14:paraId="71C254F0" w14:textId="4E986274" w:rsidR="00A04ACC" w:rsidRDefault="00A04ACC" w:rsidP="00A04ACC">
      <w:pPr>
        <w:pStyle w:val="Prrafodelista"/>
        <w:jc w:val="both"/>
        <w:rPr>
          <w:rFonts w:ascii="Times New Roman" w:hAnsi="Times New Roman" w:cs="Times New Roman"/>
          <w:sz w:val="32"/>
          <w:szCs w:val="32"/>
        </w:rPr>
      </w:pPr>
      <w:r w:rsidRPr="00A04ACC">
        <w:rPr>
          <w:rFonts w:ascii="Times New Roman" w:hAnsi="Times New Roman" w:cs="Times New Roman"/>
          <w:sz w:val="32"/>
          <w:szCs w:val="32"/>
        </w:rPr>
        <w:t xml:space="preserve">De igual forma, la presencia humana, el tamaño de las coberturas de hábitat natural, la disponibilidad de agua, la altitud e inclinación del terreno también modulan el uso del hábitat por los osos, debido a que las crestas de las montañas, las cuevas o acantilados son usados por los úrsidos para desplazarse, refugiarse, reproducirse, criar o acceder a otros recursos. </w:t>
      </w:r>
    </w:p>
    <w:p w14:paraId="3327FF88" w14:textId="77777777" w:rsidR="00A04ACC" w:rsidRDefault="00A04ACC" w:rsidP="00A04ACC">
      <w:pPr>
        <w:pStyle w:val="Prrafodelista"/>
        <w:jc w:val="both"/>
        <w:rPr>
          <w:rFonts w:ascii="Times New Roman" w:hAnsi="Times New Roman" w:cs="Times New Roman"/>
          <w:sz w:val="32"/>
          <w:szCs w:val="32"/>
        </w:rPr>
      </w:pPr>
    </w:p>
    <w:p w14:paraId="75020F3F" w14:textId="2E3F9CA6" w:rsidR="00A04ACC" w:rsidRPr="00A04ACC" w:rsidRDefault="00A04ACC" w:rsidP="00A04ACC">
      <w:pPr>
        <w:pStyle w:val="Prrafodelista"/>
        <w:jc w:val="both"/>
        <w:rPr>
          <w:rFonts w:ascii="Times New Roman" w:hAnsi="Times New Roman" w:cs="Times New Roman"/>
          <w:sz w:val="32"/>
          <w:szCs w:val="32"/>
        </w:rPr>
      </w:pPr>
      <w:r w:rsidRPr="00A04ACC">
        <w:rPr>
          <w:rFonts w:ascii="Times New Roman" w:hAnsi="Times New Roman" w:cs="Times New Roman"/>
          <w:sz w:val="32"/>
          <w:szCs w:val="32"/>
        </w:rPr>
        <w:t>En este sentido, sus grandes requerimientos respecto al hábitat hacen de esta una especie altamente vulnerable al uso de la tierra y por lo tanto presenta conflicto con actividades antrópicas como es el caso del consumo de cultivos o la depredación de ganado doméstico</w:t>
      </w:r>
      <w:r w:rsidR="00E37657">
        <w:rPr>
          <w:rFonts w:ascii="Times New Roman" w:hAnsi="Times New Roman" w:cs="Times New Roman"/>
          <w:sz w:val="32"/>
          <w:szCs w:val="32"/>
        </w:rPr>
        <w:t>.</w:t>
      </w:r>
    </w:p>
    <w:p w14:paraId="2EB4BC16" w14:textId="77777777" w:rsidR="00A04ACC" w:rsidRDefault="00A04ACC" w:rsidP="00A04ACC">
      <w:pPr>
        <w:pStyle w:val="Prrafodelista"/>
        <w:rPr>
          <w:rFonts w:ascii="Times New Roman" w:hAnsi="Times New Roman" w:cs="Times New Roman"/>
          <w:b/>
          <w:bCs/>
          <w:sz w:val="32"/>
          <w:szCs w:val="32"/>
          <w:lang w:val="es-ES"/>
        </w:rPr>
      </w:pPr>
    </w:p>
    <w:p w14:paraId="73FC124C" w14:textId="77777777" w:rsidR="00E37657" w:rsidRDefault="00E37657" w:rsidP="00A04ACC">
      <w:pPr>
        <w:pStyle w:val="Prrafodelista"/>
        <w:rPr>
          <w:rFonts w:ascii="Times New Roman" w:hAnsi="Times New Roman" w:cs="Times New Roman"/>
          <w:b/>
          <w:bCs/>
          <w:sz w:val="32"/>
          <w:szCs w:val="32"/>
          <w:lang w:val="es-ES"/>
        </w:rPr>
      </w:pPr>
    </w:p>
    <w:p w14:paraId="16BD389A" w14:textId="457A1F0F" w:rsidR="00A04ACC" w:rsidRDefault="00A04ACC" w:rsidP="00A04ACC">
      <w:pPr>
        <w:pStyle w:val="Prrafodelista"/>
        <w:numPr>
          <w:ilvl w:val="0"/>
          <w:numId w:val="2"/>
        </w:numPr>
        <w:rPr>
          <w:rFonts w:ascii="Times New Roman" w:hAnsi="Times New Roman" w:cs="Times New Roman"/>
          <w:b/>
          <w:bCs/>
          <w:sz w:val="32"/>
          <w:szCs w:val="32"/>
          <w:lang w:val="es-ES"/>
        </w:rPr>
      </w:pPr>
      <w:r>
        <w:rPr>
          <w:rFonts w:ascii="Times New Roman" w:hAnsi="Times New Roman" w:cs="Times New Roman"/>
          <w:b/>
          <w:bCs/>
          <w:sz w:val="32"/>
          <w:szCs w:val="32"/>
          <w:lang w:val="es-ES"/>
        </w:rPr>
        <w:t xml:space="preserve">CARACTERÍTICAS </w:t>
      </w:r>
    </w:p>
    <w:p w14:paraId="2924DF5D" w14:textId="77777777" w:rsidR="00E37657" w:rsidRDefault="00E37657" w:rsidP="00057251">
      <w:pPr>
        <w:pStyle w:val="Prrafodelista"/>
        <w:jc w:val="both"/>
        <w:rPr>
          <w:rFonts w:ascii="Times New Roman" w:hAnsi="Times New Roman" w:cs="Times New Roman"/>
          <w:sz w:val="32"/>
          <w:szCs w:val="32"/>
        </w:rPr>
      </w:pPr>
    </w:p>
    <w:p w14:paraId="0F6AF435" w14:textId="0419DD0B" w:rsidR="00057251" w:rsidRDefault="00057251" w:rsidP="00057251">
      <w:pPr>
        <w:pStyle w:val="Prrafodelista"/>
        <w:jc w:val="both"/>
        <w:rPr>
          <w:rFonts w:ascii="Times New Roman" w:hAnsi="Times New Roman" w:cs="Times New Roman"/>
          <w:sz w:val="32"/>
          <w:szCs w:val="32"/>
        </w:rPr>
      </w:pPr>
      <w:r w:rsidRPr="00057251">
        <w:rPr>
          <w:rFonts w:ascii="Times New Roman" w:hAnsi="Times New Roman" w:cs="Times New Roman"/>
          <w:sz w:val="32"/>
          <w:szCs w:val="32"/>
        </w:rPr>
        <w:t xml:space="preserve">El oso andino, es un animal de cuerpo macizo, similar al oso negro americano  y al oso tibetano; se caracteriza por su pelaje negro, largo y grueso, y la presencia de manchas blanco-amarillentas alrededor de los ojos, en el hocico y pecho, únicas para cada individuo, comparadas a la huella digital. </w:t>
      </w:r>
      <w:r w:rsidR="0038286F">
        <w:rPr>
          <w:rFonts w:ascii="Times New Roman" w:hAnsi="Times New Roman" w:cs="Times New Roman"/>
          <w:sz w:val="32"/>
          <w:szCs w:val="32"/>
        </w:rPr>
        <w:t>C</w:t>
      </w:r>
      <w:r w:rsidR="0038286F" w:rsidRPr="0038286F">
        <w:rPr>
          <w:rFonts w:ascii="Times New Roman" w:hAnsi="Times New Roman" w:cs="Times New Roman"/>
          <w:sz w:val="32"/>
          <w:szCs w:val="32"/>
        </w:rPr>
        <w:t>amina apoyando toda la planta de sus patas sobre el suelo, desde el talón hasta los dedos, parecido a como caminamos los humanos.</w:t>
      </w:r>
      <w:r w:rsidRPr="00057251">
        <w:rPr>
          <w:rFonts w:ascii="Times New Roman" w:hAnsi="Times New Roman" w:cs="Times New Roman"/>
          <w:sz w:val="32"/>
          <w:szCs w:val="32"/>
        </w:rPr>
        <w:t xml:space="preserve"> </w:t>
      </w:r>
      <w:r w:rsidR="0038286F">
        <w:rPr>
          <w:rFonts w:ascii="Times New Roman" w:hAnsi="Times New Roman" w:cs="Times New Roman"/>
          <w:sz w:val="32"/>
          <w:szCs w:val="32"/>
        </w:rPr>
        <w:lastRenderedPageBreak/>
        <w:t>C</w:t>
      </w:r>
      <w:r w:rsidRPr="00057251">
        <w:rPr>
          <w:rFonts w:ascii="Times New Roman" w:hAnsi="Times New Roman" w:cs="Times New Roman"/>
          <w:sz w:val="32"/>
          <w:szCs w:val="32"/>
        </w:rPr>
        <w:t>on garras no retractiles, de hábitos generalmente diurnos, con dimorfismo sexual (machos más grandes que las hembras), alcanzando una altura entre 1.50 y 2.10 m erguido sobre sus extremidades posteriores y pesando de 90 hasta 180 Kg.</w:t>
      </w:r>
    </w:p>
    <w:p w14:paraId="1B6DD2A3" w14:textId="77777777" w:rsidR="00057251" w:rsidRDefault="00057251" w:rsidP="00057251">
      <w:pPr>
        <w:pStyle w:val="Prrafodelista"/>
        <w:jc w:val="both"/>
        <w:rPr>
          <w:rFonts w:ascii="Times New Roman" w:hAnsi="Times New Roman" w:cs="Times New Roman"/>
          <w:sz w:val="32"/>
          <w:szCs w:val="32"/>
        </w:rPr>
      </w:pPr>
    </w:p>
    <w:p w14:paraId="55AC7AFB" w14:textId="776C8C1E" w:rsidR="00057251" w:rsidRDefault="00057251" w:rsidP="00057251">
      <w:pPr>
        <w:pStyle w:val="Prrafodelista"/>
        <w:jc w:val="both"/>
        <w:rPr>
          <w:rFonts w:ascii="Times New Roman" w:hAnsi="Times New Roman" w:cs="Times New Roman"/>
          <w:sz w:val="32"/>
          <w:szCs w:val="32"/>
          <w:lang w:val="es-ES"/>
        </w:rPr>
      </w:pPr>
    </w:p>
    <w:p w14:paraId="2FB026D0" w14:textId="77777777" w:rsidR="005228FD" w:rsidRPr="00057251" w:rsidRDefault="005228FD" w:rsidP="00057251">
      <w:pPr>
        <w:pStyle w:val="Prrafodelista"/>
        <w:jc w:val="both"/>
        <w:rPr>
          <w:rFonts w:ascii="Times New Roman" w:hAnsi="Times New Roman" w:cs="Times New Roman"/>
          <w:sz w:val="32"/>
          <w:szCs w:val="32"/>
          <w:lang w:val="es-ES"/>
        </w:rPr>
      </w:pPr>
    </w:p>
    <w:p w14:paraId="127E6912" w14:textId="5DC1AE07" w:rsidR="002D2409" w:rsidRDefault="002D2409" w:rsidP="002D2409">
      <w:pPr>
        <w:pStyle w:val="Prrafodelista"/>
        <w:numPr>
          <w:ilvl w:val="0"/>
          <w:numId w:val="2"/>
        </w:numPr>
        <w:rPr>
          <w:rFonts w:ascii="Times New Roman" w:hAnsi="Times New Roman" w:cs="Times New Roman"/>
          <w:b/>
          <w:bCs/>
          <w:sz w:val="32"/>
          <w:szCs w:val="32"/>
          <w:lang w:val="es-ES"/>
        </w:rPr>
      </w:pPr>
      <w:r>
        <w:rPr>
          <w:rFonts w:ascii="Times New Roman" w:hAnsi="Times New Roman" w:cs="Times New Roman"/>
          <w:b/>
          <w:bCs/>
          <w:sz w:val="32"/>
          <w:szCs w:val="32"/>
          <w:lang w:val="es-ES"/>
        </w:rPr>
        <w:t xml:space="preserve">MODO DE VIDA DEL OSO </w:t>
      </w:r>
    </w:p>
    <w:p w14:paraId="2582B0FC" w14:textId="239B169E" w:rsidR="63589CAD" w:rsidRDefault="63589CAD" w:rsidP="63589CAD">
      <w:pPr>
        <w:ind w:left="360"/>
        <w:rPr>
          <w:rFonts w:ascii="Times New Roman" w:hAnsi="Times New Roman" w:cs="Times New Roman"/>
          <w:sz w:val="32"/>
          <w:szCs w:val="32"/>
          <w:lang w:val="es-ES"/>
        </w:rPr>
      </w:pPr>
    </w:p>
    <w:p w14:paraId="75B2B446" w14:textId="77777777" w:rsidR="0038286F" w:rsidRDefault="0038286F" w:rsidP="0038286F">
      <w:pPr>
        <w:ind w:left="360"/>
        <w:jc w:val="both"/>
        <w:rPr>
          <w:rFonts w:ascii="Times New Roman" w:hAnsi="Times New Roman" w:cs="Times New Roman"/>
          <w:sz w:val="32"/>
          <w:szCs w:val="32"/>
          <w:lang w:val="es-ES"/>
        </w:rPr>
      </w:pPr>
      <w:r w:rsidRPr="0038286F">
        <w:rPr>
          <w:rFonts w:ascii="Times New Roman" w:hAnsi="Times New Roman" w:cs="Times New Roman"/>
          <w:sz w:val="32"/>
          <w:szCs w:val="32"/>
          <w:lang w:val="es-ES"/>
        </w:rPr>
        <w:t xml:space="preserve">En la profundidad húmeda de la Senda del Oso Andino, entre neblina espesa, árboles cubiertos de musgo y el silencio vivo del bosque altoandino, habita el Oso andino, una especie solitaria y esquiva, de hábitos diurnos y crepusculares, que recorre grandes extensiones de páramo y bosque en búsqueda de alimento. </w:t>
      </w:r>
    </w:p>
    <w:p w14:paraId="128BBFBE" w14:textId="77777777" w:rsidR="0038286F" w:rsidRDefault="0038286F" w:rsidP="0038286F">
      <w:pPr>
        <w:ind w:left="360"/>
        <w:jc w:val="both"/>
        <w:rPr>
          <w:rFonts w:ascii="Times New Roman" w:hAnsi="Times New Roman" w:cs="Times New Roman"/>
          <w:sz w:val="32"/>
          <w:szCs w:val="32"/>
          <w:lang w:val="es-ES"/>
        </w:rPr>
      </w:pPr>
      <w:r w:rsidRPr="0038286F">
        <w:rPr>
          <w:rFonts w:ascii="Times New Roman" w:hAnsi="Times New Roman" w:cs="Times New Roman"/>
          <w:sz w:val="32"/>
          <w:szCs w:val="32"/>
          <w:lang w:val="es-ES"/>
        </w:rPr>
        <w:t xml:space="preserve">Aunque rara vez se deja ver, su presencia se manifiesta en los caminos invisibles que abre en la montaña y en la vida que deja crecer a su paso. </w:t>
      </w:r>
    </w:p>
    <w:p w14:paraId="59E9B97D" w14:textId="63BADBB6" w:rsidR="00BE65E7" w:rsidRDefault="0038286F" w:rsidP="0038286F">
      <w:pPr>
        <w:ind w:left="360"/>
        <w:jc w:val="both"/>
        <w:rPr>
          <w:rFonts w:ascii="Times New Roman" w:hAnsi="Times New Roman" w:cs="Times New Roman"/>
          <w:sz w:val="32"/>
          <w:szCs w:val="32"/>
          <w:lang w:val="es-ES"/>
        </w:rPr>
      </w:pPr>
      <w:r w:rsidRPr="0038286F">
        <w:rPr>
          <w:rFonts w:ascii="Times New Roman" w:hAnsi="Times New Roman" w:cs="Times New Roman"/>
          <w:sz w:val="32"/>
          <w:szCs w:val="32"/>
          <w:lang w:val="es-ES"/>
        </w:rPr>
        <w:t>Cada fruto que consume y cada semilla que dispersa contribuyen a la regeneración natural de los ecosistemas andinos, conectando fragmentos de bosque y favoreciendo el equilibrio ecológico de territorios esenciales para el agua y la biodiversidad. En este sendero, donde el barro, la humedad y la niebla recuerdan la fuerza indómita de la naturaleza, el oso andino emerge como un agricultor silencioso de los ecosistemas; un guardián de los páramos y sembrador invisible de vida.</w:t>
      </w:r>
    </w:p>
    <w:p w14:paraId="46A73FB3" w14:textId="77777777" w:rsidR="00BE65E7" w:rsidRDefault="00BE65E7" w:rsidP="0038286F">
      <w:pPr>
        <w:rPr>
          <w:rFonts w:ascii="Times New Roman" w:hAnsi="Times New Roman" w:cs="Times New Roman"/>
          <w:sz w:val="32"/>
          <w:szCs w:val="32"/>
          <w:lang w:val="es-ES"/>
        </w:rPr>
      </w:pPr>
    </w:p>
    <w:p w14:paraId="08B0378C" w14:textId="77777777" w:rsidR="0038286F" w:rsidRPr="00E37657" w:rsidRDefault="0038286F" w:rsidP="0038286F">
      <w:pPr>
        <w:pStyle w:val="Prrafodelista"/>
        <w:jc w:val="both"/>
        <w:rPr>
          <w:rFonts w:ascii="Times New Roman" w:hAnsi="Times New Roman" w:cs="Times New Roman"/>
          <w:b/>
          <w:bCs/>
          <w:sz w:val="32"/>
          <w:szCs w:val="32"/>
        </w:rPr>
      </w:pPr>
      <w:r w:rsidRPr="00E37657">
        <w:rPr>
          <w:rFonts w:ascii="Times New Roman" w:hAnsi="Times New Roman" w:cs="Times New Roman"/>
          <w:b/>
          <w:bCs/>
          <w:sz w:val="32"/>
          <w:szCs w:val="32"/>
        </w:rPr>
        <w:t>REPRODUCCIÓN</w:t>
      </w:r>
    </w:p>
    <w:p w14:paraId="6B4F9D58" w14:textId="77777777" w:rsidR="0038286F" w:rsidRDefault="0038286F" w:rsidP="0038286F">
      <w:pPr>
        <w:pStyle w:val="Prrafodelista"/>
        <w:jc w:val="both"/>
        <w:rPr>
          <w:rFonts w:ascii="Times New Roman" w:hAnsi="Times New Roman" w:cs="Times New Roman"/>
          <w:sz w:val="32"/>
          <w:szCs w:val="32"/>
        </w:rPr>
      </w:pPr>
      <w:r>
        <w:rPr>
          <w:rFonts w:ascii="Times New Roman" w:hAnsi="Times New Roman" w:cs="Times New Roman"/>
          <w:sz w:val="32"/>
          <w:szCs w:val="32"/>
        </w:rPr>
        <w:lastRenderedPageBreak/>
        <w:br/>
      </w:r>
      <w:r w:rsidRPr="0038286F">
        <w:rPr>
          <w:rFonts w:ascii="Times New Roman" w:hAnsi="Times New Roman" w:cs="Times New Roman"/>
          <w:sz w:val="32"/>
          <w:szCs w:val="32"/>
        </w:rPr>
        <w:t>Los registros sobre el comportamiento reproductivo del Oso andino indican posibles periodos de apareamiento durante los meses de febrero y octubre, coincidiendo con temporadas de alta disponibilidad y maduración de frutos en los bosques andinos. Esta relación entre alimento y reproducción sugiere que la especie podría adaptar sus ciclos reproductivos a las condiciones del ecosistema, aprovechando los momentos de mayor abundancia para garantizar la supervivencia de sus crías. A diferencia de otros mamíferos con épocas reproductivas estrictamente definidas, el oso andino parece tener la capacidad de reproducirse en distintos momentos del año, un comportamiento que también ha sido observado en individuos bajo cuidado humano.</w:t>
      </w:r>
      <w:r>
        <w:rPr>
          <w:rFonts w:ascii="Times New Roman" w:hAnsi="Times New Roman" w:cs="Times New Roman"/>
          <w:sz w:val="32"/>
          <w:szCs w:val="32"/>
        </w:rPr>
        <w:br/>
      </w:r>
      <w:r>
        <w:rPr>
          <w:rFonts w:ascii="Times New Roman" w:hAnsi="Times New Roman" w:cs="Times New Roman"/>
          <w:sz w:val="32"/>
          <w:szCs w:val="32"/>
        </w:rPr>
        <w:br/>
      </w:r>
      <w:r w:rsidRPr="005060D9">
        <w:rPr>
          <w:rFonts w:ascii="Times New Roman" w:hAnsi="Times New Roman" w:cs="Times New Roman"/>
          <w:sz w:val="32"/>
          <w:szCs w:val="32"/>
        </w:rPr>
        <w:t xml:space="preserve">Al igual que las otras especies de oso las osas de anteojos son poliéstricas, es decir que tienen varias fases de receptividad sexual durante el año para garantizar la fertilización, e incluso se ha observado en cautiverio, que tienen la capacidad de retardar la implantación del óvulo fecundado en el útero durante varios meses, por lo que los períodos de gestación pueden variar de 160 a 255 días. </w:t>
      </w:r>
    </w:p>
    <w:p w14:paraId="68542E9B" w14:textId="77777777" w:rsidR="0038286F" w:rsidRDefault="0038286F" w:rsidP="0038286F">
      <w:pPr>
        <w:pStyle w:val="Prrafodelista"/>
        <w:jc w:val="both"/>
        <w:rPr>
          <w:rFonts w:ascii="Times New Roman" w:hAnsi="Times New Roman" w:cs="Times New Roman"/>
          <w:sz w:val="32"/>
          <w:szCs w:val="32"/>
        </w:rPr>
      </w:pPr>
    </w:p>
    <w:p w14:paraId="008CD0E5" w14:textId="77777777" w:rsidR="0038286F" w:rsidRDefault="0038286F" w:rsidP="0038286F">
      <w:pPr>
        <w:pStyle w:val="Prrafodelista"/>
        <w:jc w:val="both"/>
        <w:rPr>
          <w:rFonts w:ascii="Times New Roman" w:hAnsi="Times New Roman" w:cs="Times New Roman"/>
          <w:sz w:val="32"/>
          <w:szCs w:val="32"/>
        </w:rPr>
      </w:pPr>
      <w:r w:rsidRPr="005060D9">
        <w:rPr>
          <w:rFonts w:ascii="Times New Roman" w:hAnsi="Times New Roman" w:cs="Times New Roman"/>
          <w:sz w:val="32"/>
          <w:szCs w:val="32"/>
        </w:rPr>
        <w:t>En cuanto al cortejo, se conoce que dura aproximadamente una semana, donde los osos juegan y tienen peleas no agresivas, mientras que el coito puede estar acompañado de gruñidos por parte de ambos individuos, presentándose múltiples copulaciones cada 12 a 45 minutos</w:t>
      </w:r>
      <w:r>
        <w:rPr>
          <w:rFonts w:ascii="Times New Roman" w:hAnsi="Times New Roman" w:cs="Times New Roman"/>
          <w:sz w:val="32"/>
          <w:szCs w:val="32"/>
        </w:rPr>
        <w:t>.</w:t>
      </w:r>
    </w:p>
    <w:p w14:paraId="2B1611A9" w14:textId="77777777" w:rsidR="0038286F" w:rsidRPr="0038286F" w:rsidRDefault="0038286F" w:rsidP="001E14DB">
      <w:pPr>
        <w:ind w:left="360"/>
        <w:rPr>
          <w:rFonts w:ascii="Times New Roman" w:hAnsi="Times New Roman" w:cs="Times New Roman"/>
          <w:b/>
          <w:bCs/>
          <w:sz w:val="32"/>
          <w:szCs w:val="32"/>
        </w:rPr>
      </w:pPr>
    </w:p>
    <w:p w14:paraId="0172A547" w14:textId="53958B83" w:rsidR="00DF2F52" w:rsidRPr="0038286F" w:rsidRDefault="00DF2F52" w:rsidP="001E14DB">
      <w:pPr>
        <w:ind w:left="360"/>
        <w:rPr>
          <w:rFonts w:ascii="Times New Roman" w:hAnsi="Times New Roman" w:cs="Times New Roman"/>
          <w:b/>
          <w:bCs/>
          <w:sz w:val="32"/>
          <w:szCs w:val="32"/>
          <w:lang w:val="es-ES"/>
        </w:rPr>
      </w:pPr>
      <w:r w:rsidRPr="0038286F">
        <w:rPr>
          <w:rFonts w:ascii="Times New Roman" w:hAnsi="Times New Roman" w:cs="Times New Roman"/>
          <w:b/>
          <w:bCs/>
          <w:sz w:val="32"/>
          <w:szCs w:val="32"/>
          <w:lang w:val="es-ES"/>
        </w:rPr>
        <w:lastRenderedPageBreak/>
        <w:t xml:space="preserve">CRIANZA </w:t>
      </w:r>
    </w:p>
    <w:p w14:paraId="4262E55F" w14:textId="61E24886" w:rsidR="00DF2F52" w:rsidRPr="001E14DB" w:rsidRDefault="00CD541B" w:rsidP="00EF6EB4">
      <w:pPr>
        <w:ind w:left="360"/>
        <w:jc w:val="both"/>
        <w:rPr>
          <w:rFonts w:ascii="Times New Roman" w:hAnsi="Times New Roman" w:cs="Times New Roman"/>
          <w:sz w:val="32"/>
          <w:szCs w:val="32"/>
          <w:lang w:val="es-ES"/>
        </w:rPr>
      </w:pPr>
      <w:r w:rsidRPr="00CD541B">
        <w:rPr>
          <w:rFonts w:ascii="Times New Roman" w:hAnsi="Times New Roman" w:cs="Times New Roman"/>
          <w:sz w:val="32"/>
          <w:szCs w:val="32"/>
          <w:lang w:val="es-ES"/>
        </w:rPr>
        <w:t>Las hembras presentan madurez sexual entre los cuatro y siete años, con la capacidad de dar a luz a los oseznos en la época más adecuada para la crianza, es decir, cuando</w:t>
      </w:r>
      <w:r>
        <w:rPr>
          <w:rFonts w:ascii="Times New Roman" w:hAnsi="Times New Roman" w:cs="Times New Roman"/>
          <w:sz w:val="32"/>
          <w:szCs w:val="32"/>
          <w:lang w:val="es-ES"/>
        </w:rPr>
        <w:t xml:space="preserve"> </w:t>
      </w:r>
      <w:r w:rsidRPr="00CD541B">
        <w:rPr>
          <w:rFonts w:ascii="Times New Roman" w:hAnsi="Times New Roman" w:cs="Times New Roman"/>
          <w:sz w:val="32"/>
          <w:szCs w:val="32"/>
          <w:lang w:val="es-ES"/>
        </w:rPr>
        <w:t xml:space="preserve">hay mayor disponibilidad de alimentos, usualmente seis meses antes de la temporada de fructificación cuando ya tienen la edad necesaria para consumir este recurso. Las hembras permanecen en cuevas de tres a cuatro meses luego del parto, usualmente las camadas son de dos crías, pero pueden llegar a ser cuatro; estas nacen ciegas, con un peso de alrededor de 300 g., una esperanza de vida de 15 años, o hasta 25 en el caso de individuos en cautiverio. Las osas lactan durante un año y proveen de cuidado materno a sus crías hasta los dos años; luego de un mes pueden volver al </w:t>
      </w:r>
      <w:r w:rsidR="00E37657">
        <w:rPr>
          <w:rFonts w:ascii="Times New Roman" w:hAnsi="Times New Roman" w:cs="Times New Roman"/>
          <w:sz w:val="32"/>
          <w:szCs w:val="32"/>
          <w:lang w:val="es-ES"/>
        </w:rPr>
        <w:t>celo</w:t>
      </w:r>
      <w:r w:rsidRPr="00CD541B">
        <w:rPr>
          <w:rFonts w:ascii="Times New Roman" w:hAnsi="Times New Roman" w:cs="Times New Roman"/>
          <w:sz w:val="32"/>
          <w:szCs w:val="32"/>
          <w:lang w:val="es-ES"/>
        </w:rPr>
        <w:t>, pero esto puede adelantarse si las crías llegasen a morir</w:t>
      </w:r>
      <w:r>
        <w:rPr>
          <w:rFonts w:ascii="Times New Roman" w:hAnsi="Times New Roman" w:cs="Times New Roman"/>
          <w:sz w:val="32"/>
          <w:szCs w:val="32"/>
          <w:lang w:val="es-ES"/>
        </w:rPr>
        <w:t>.</w:t>
      </w:r>
      <w:r w:rsidRPr="00CD541B">
        <w:rPr>
          <w:rFonts w:ascii="Times New Roman" w:hAnsi="Times New Roman" w:cs="Times New Roman"/>
          <w:sz w:val="32"/>
          <w:szCs w:val="32"/>
          <w:lang w:val="es-ES"/>
        </w:rPr>
        <w:t xml:space="preserve"> </w:t>
      </w:r>
    </w:p>
    <w:p w14:paraId="7EA851EB" w14:textId="77777777" w:rsidR="001E14DB" w:rsidRDefault="001E14DB" w:rsidP="001E14DB">
      <w:pPr>
        <w:ind w:left="360"/>
        <w:rPr>
          <w:rFonts w:ascii="Times New Roman" w:hAnsi="Times New Roman" w:cs="Times New Roman"/>
          <w:b/>
          <w:bCs/>
          <w:sz w:val="32"/>
          <w:szCs w:val="32"/>
          <w:lang w:val="es-ES"/>
        </w:rPr>
      </w:pPr>
    </w:p>
    <w:p w14:paraId="482D1414" w14:textId="3C158122" w:rsidR="001E14DB" w:rsidRDefault="001E14DB" w:rsidP="001E14DB">
      <w:pPr>
        <w:pStyle w:val="Prrafodelista"/>
        <w:numPr>
          <w:ilvl w:val="0"/>
          <w:numId w:val="2"/>
        </w:numPr>
        <w:rPr>
          <w:rFonts w:ascii="Times New Roman" w:hAnsi="Times New Roman" w:cs="Times New Roman"/>
          <w:b/>
          <w:bCs/>
          <w:sz w:val="32"/>
          <w:szCs w:val="32"/>
          <w:lang w:val="es-ES"/>
        </w:rPr>
      </w:pPr>
      <w:r>
        <w:rPr>
          <w:rFonts w:ascii="Times New Roman" w:hAnsi="Times New Roman" w:cs="Times New Roman"/>
          <w:b/>
          <w:bCs/>
          <w:sz w:val="32"/>
          <w:szCs w:val="32"/>
          <w:lang w:val="es-ES"/>
        </w:rPr>
        <w:t xml:space="preserve">ALIMENTACIÓN EN LOS NÚCLEOS </w:t>
      </w:r>
    </w:p>
    <w:p w14:paraId="668A7DA2" w14:textId="77777777" w:rsidR="001E14DB" w:rsidRDefault="001E14DB" w:rsidP="001E14DB">
      <w:pPr>
        <w:pStyle w:val="Prrafodelista"/>
        <w:rPr>
          <w:rFonts w:ascii="Times New Roman" w:hAnsi="Times New Roman" w:cs="Times New Roman"/>
          <w:b/>
          <w:bCs/>
          <w:sz w:val="32"/>
          <w:szCs w:val="32"/>
          <w:lang w:val="es-ES"/>
        </w:rPr>
      </w:pPr>
    </w:p>
    <w:p w14:paraId="037ED378" w14:textId="77777777" w:rsidR="00EF6EB4" w:rsidRDefault="00EF6EB4" w:rsidP="00EF6EB4">
      <w:pPr>
        <w:pStyle w:val="Prrafodelista"/>
        <w:jc w:val="both"/>
        <w:rPr>
          <w:rFonts w:ascii="Times New Roman" w:hAnsi="Times New Roman" w:cs="Times New Roman"/>
          <w:sz w:val="32"/>
          <w:szCs w:val="32"/>
        </w:rPr>
      </w:pPr>
      <w:r w:rsidRPr="00EF6EB4">
        <w:rPr>
          <w:rFonts w:ascii="Times New Roman" w:hAnsi="Times New Roman" w:cs="Times New Roman"/>
          <w:sz w:val="32"/>
          <w:szCs w:val="32"/>
        </w:rPr>
        <w:t>El Oso andino es uno de los osos más vegetarianos del mundo. Su alimentación se basa principalmente en plantas, frutos y bromelias que encuentra en bosques y páramos. También consume bambú, palmas, orquídeas y muchas otras especies vegetales que están disponibles durante el año.</w:t>
      </w:r>
    </w:p>
    <w:p w14:paraId="6CE3D7B8" w14:textId="77777777" w:rsidR="00EF6EB4" w:rsidRPr="00EF6EB4" w:rsidRDefault="00EF6EB4" w:rsidP="00EF6EB4">
      <w:pPr>
        <w:pStyle w:val="Prrafodelista"/>
        <w:jc w:val="both"/>
        <w:rPr>
          <w:rFonts w:ascii="Times New Roman" w:hAnsi="Times New Roman" w:cs="Times New Roman"/>
          <w:sz w:val="32"/>
          <w:szCs w:val="32"/>
        </w:rPr>
      </w:pPr>
    </w:p>
    <w:p w14:paraId="501107A4" w14:textId="77777777" w:rsidR="00EF6EB4" w:rsidRDefault="00EF6EB4" w:rsidP="00EF6EB4">
      <w:pPr>
        <w:pStyle w:val="Prrafodelista"/>
        <w:jc w:val="both"/>
        <w:rPr>
          <w:rFonts w:ascii="Times New Roman" w:hAnsi="Times New Roman" w:cs="Times New Roman"/>
          <w:sz w:val="32"/>
          <w:szCs w:val="32"/>
        </w:rPr>
      </w:pPr>
      <w:r w:rsidRPr="00EF6EB4">
        <w:rPr>
          <w:rFonts w:ascii="Times New Roman" w:hAnsi="Times New Roman" w:cs="Times New Roman"/>
          <w:sz w:val="32"/>
          <w:szCs w:val="32"/>
        </w:rPr>
        <w:t xml:space="preserve">Aunque pertenece al grupo de los carnívoros, su cuerpo está adaptado principalmente para triturar vegetales. Sin embargo, su alimentación también puede incluir insectos, aves, huevos y pequeños mamíferos. En algunas ocasiones, especialmente en zonas cercanas a actividades ganaderas, puede alimentarse de </w:t>
      </w:r>
      <w:r w:rsidRPr="00EF6EB4">
        <w:rPr>
          <w:rFonts w:ascii="Times New Roman" w:hAnsi="Times New Roman" w:cs="Times New Roman"/>
          <w:sz w:val="32"/>
          <w:szCs w:val="32"/>
        </w:rPr>
        <w:lastRenderedPageBreak/>
        <w:t>ovejas, vacas o carroña, lo que ha generado conflictos con las comunidades humanas.</w:t>
      </w:r>
    </w:p>
    <w:p w14:paraId="1AAA6637" w14:textId="77777777" w:rsidR="00EF6EB4" w:rsidRPr="00EF6EB4" w:rsidRDefault="00EF6EB4" w:rsidP="00EF6EB4">
      <w:pPr>
        <w:pStyle w:val="Prrafodelista"/>
        <w:jc w:val="both"/>
        <w:rPr>
          <w:rFonts w:ascii="Times New Roman" w:hAnsi="Times New Roman" w:cs="Times New Roman"/>
          <w:sz w:val="32"/>
          <w:szCs w:val="32"/>
        </w:rPr>
      </w:pPr>
    </w:p>
    <w:p w14:paraId="252BEC90" w14:textId="77777777" w:rsidR="00EF6EB4" w:rsidRDefault="00EF6EB4" w:rsidP="00EF6EB4">
      <w:pPr>
        <w:pStyle w:val="Prrafodelista"/>
        <w:jc w:val="both"/>
        <w:rPr>
          <w:rFonts w:ascii="Times New Roman" w:hAnsi="Times New Roman" w:cs="Times New Roman"/>
          <w:sz w:val="32"/>
          <w:szCs w:val="32"/>
        </w:rPr>
      </w:pPr>
      <w:r w:rsidRPr="00EF6EB4">
        <w:rPr>
          <w:rFonts w:ascii="Times New Roman" w:hAnsi="Times New Roman" w:cs="Times New Roman"/>
          <w:sz w:val="32"/>
          <w:szCs w:val="32"/>
        </w:rPr>
        <w:t>Aunque el Oso andino pertenece al grupo de los carnívoros y posee colmillos fuertes, su cuerpo está adaptado principalmente para consumir vegetales. Sus muelas son planas y le permiten triturar plantas, frutos y fibras vegetales, mientras que su sistema digestivo funciona como el de un animal omnívoro.</w:t>
      </w:r>
    </w:p>
    <w:p w14:paraId="65CE6F35" w14:textId="77777777" w:rsidR="00EF6EB4" w:rsidRPr="00EF6EB4" w:rsidRDefault="00EF6EB4" w:rsidP="00EF6EB4">
      <w:pPr>
        <w:pStyle w:val="Prrafodelista"/>
        <w:jc w:val="both"/>
        <w:rPr>
          <w:rFonts w:ascii="Times New Roman" w:hAnsi="Times New Roman" w:cs="Times New Roman"/>
          <w:sz w:val="32"/>
          <w:szCs w:val="32"/>
        </w:rPr>
      </w:pPr>
    </w:p>
    <w:p w14:paraId="211F0956" w14:textId="77777777" w:rsidR="00EF6EB4" w:rsidRDefault="00EF6EB4" w:rsidP="00EF6EB4">
      <w:pPr>
        <w:pStyle w:val="Prrafodelista"/>
        <w:jc w:val="both"/>
        <w:rPr>
          <w:rFonts w:ascii="Times New Roman" w:hAnsi="Times New Roman" w:cs="Times New Roman"/>
          <w:sz w:val="32"/>
          <w:szCs w:val="32"/>
        </w:rPr>
      </w:pPr>
      <w:r w:rsidRPr="00EF6EB4">
        <w:rPr>
          <w:rFonts w:ascii="Times New Roman" w:hAnsi="Times New Roman" w:cs="Times New Roman"/>
          <w:sz w:val="32"/>
          <w:szCs w:val="32"/>
        </w:rPr>
        <w:t>Además de vegetales, el oso andino también puede alimentarse de insectos, aves, huevos, pequeños mamíferos e incluso animales más grandes como venados. Gracias a esta alimentación variada, logra adaptarse a distintos ecosistemas de montaña.</w:t>
      </w:r>
    </w:p>
    <w:p w14:paraId="320176C9" w14:textId="77777777" w:rsidR="00EF6EB4" w:rsidRPr="00EF6EB4" w:rsidRDefault="00EF6EB4" w:rsidP="00EF6EB4">
      <w:pPr>
        <w:pStyle w:val="Prrafodelista"/>
        <w:jc w:val="both"/>
        <w:rPr>
          <w:rFonts w:ascii="Times New Roman" w:hAnsi="Times New Roman" w:cs="Times New Roman"/>
          <w:sz w:val="32"/>
          <w:szCs w:val="32"/>
        </w:rPr>
      </w:pPr>
    </w:p>
    <w:p w14:paraId="7BD05764" w14:textId="3EB5E47C" w:rsidR="00EF6EB4" w:rsidRPr="00EF6EB4" w:rsidRDefault="00EF6EB4" w:rsidP="00EF6EB4">
      <w:pPr>
        <w:pStyle w:val="Prrafodelista"/>
        <w:jc w:val="both"/>
        <w:rPr>
          <w:rFonts w:ascii="Times New Roman" w:hAnsi="Times New Roman" w:cs="Times New Roman"/>
          <w:sz w:val="32"/>
          <w:szCs w:val="32"/>
        </w:rPr>
      </w:pPr>
      <w:r w:rsidRPr="00EF6EB4">
        <w:rPr>
          <w:rFonts w:ascii="Times New Roman" w:hAnsi="Times New Roman" w:cs="Times New Roman"/>
          <w:sz w:val="32"/>
          <w:szCs w:val="32"/>
        </w:rPr>
        <w:t>Sin embargo, en zonas donde hay presencia de ganado, en ocasiones puede acercarse a ovejas o vacas para alimentarse, aunque muchas veces consume animales que ya están muertos. Esta situación ha generado conflictos con algunas comunidades humanas, convirtiéndose en una de las principales amenazas para la conservación de la especie.</w:t>
      </w:r>
    </w:p>
    <w:p w14:paraId="362A4159" w14:textId="77777777" w:rsidR="00EF6EB4" w:rsidRDefault="00EF6EB4" w:rsidP="001E14DB">
      <w:pPr>
        <w:pStyle w:val="Prrafodelista"/>
        <w:rPr>
          <w:rFonts w:ascii="Times New Roman" w:hAnsi="Times New Roman" w:cs="Times New Roman"/>
          <w:sz w:val="32"/>
          <w:szCs w:val="32"/>
          <w:lang w:val="es-ES"/>
        </w:rPr>
      </w:pPr>
    </w:p>
    <w:p w14:paraId="0C31E192" w14:textId="77777777" w:rsidR="00EF6EB4" w:rsidRDefault="00EF6EB4" w:rsidP="001E14DB">
      <w:pPr>
        <w:pStyle w:val="Prrafodelista"/>
        <w:rPr>
          <w:rFonts w:ascii="Times New Roman" w:hAnsi="Times New Roman" w:cs="Times New Roman"/>
          <w:sz w:val="32"/>
          <w:szCs w:val="32"/>
          <w:lang w:val="es-ES"/>
        </w:rPr>
      </w:pPr>
    </w:p>
    <w:p w14:paraId="427CFA76" w14:textId="77777777" w:rsidR="00EF6EB4" w:rsidRDefault="00EF6EB4" w:rsidP="001E14DB">
      <w:pPr>
        <w:pStyle w:val="Prrafodelista"/>
        <w:rPr>
          <w:rFonts w:ascii="Times New Roman" w:hAnsi="Times New Roman" w:cs="Times New Roman"/>
          <w:sz w:val="32"/>
          <w:szCs w:val="32"/>
          <w:lang w:val="es-ES"/>
        </w:rPr>
      </w:pPr>
    </w:p>
    <w:p w14:paraId="7C721FCD" w14:textId="77777777" w:rsidR="00EF6EB4" w:rsidRDefault="00EF6EB4" w:rsidP="001E14DB">
      <w:pPr>
        <w:pStyle w:val="Prrafodelista"/>
        <w:rPr>
          <w:rFonts w:ascii="Times New Roman" w:hAnsi="Times New Roman" w:cs="Times New Roman"/>
          <w:sz w:val="32"/>
          <w:szCs w:val="32"/>
          <w:lang w:val="es-ES"/>
        </w:rPr>
      </w:pPr>
    </w:p>
    <w:p w14:paraId="0EB92EE4" w14:textId="77777777" w:rsidR="00EF6EB4" w:rsidRDefault="00EF6EB4" w:rsidP="001E14DB">
      <w:pPr>
        <w:pStyle w:val="Prrafodelista"/>
        <w:rPr>
          <w:rFonts w:ascii="Times New Roman" w:hAnsi="Times New Roman" w:cs="Times New Roman"/>
          <w:sz w:val="32"/>
          <w:szCs w:val="32"/>
          <w:lang w:val="es-ES"/>
        </w:rPr>
      </w:pPr>
    </w:p>
    <w:p w14:paraId="09D595D8" w14:textId="77777777" w:rsidR="00EF6EB4" w:rsidRDefault="00EF6EB4" w:rsidP="001E14DB">
      <w:pPr>
        <w:pStyle w:val="Prrafodelista"/>
        <w:rPr>
          <w:rFonts w:ascii="Times New Roman" w:hAnsi="Times New Roman" w:cs="Times New Roman"/>
          <w:sz w:val="32"/>
          <w:szCs w:val="32"/>
          <w:lang w:val="es-ES"/>
        </w:rPr>
      </w:pPr>
    </w:p>
    <w:p w14:paraId="3A3F9A38" w14:textId="77777777" w:rsidR="00EF6EB4" w:rsidRDefault="00EF6EB4" w:rsidP="00EF6EB4">
      <w:pPr>
        <w:pStyle w:val="Prrafodelista"/>
        <w:rPr>
          <w:rFonts w:ascii="Times New Roman" w:hAnsi="Times New Roman" w:cs="Times New Roman"/>
          <w:sz w:val="32"/>
          <w:szCs w:val="32"/>
          <w:lang w:val="es-ES"/>
        </w:rPr>
      </w:pPr>
    </w:p>
    <w:p w14:paraId="2C8230B3" w14:textId="77777777" w:rsidR="00EF6EB4" w:rsidRDefault="00EF6EB4" w:rsidP="00EF6EB4">
      <w:pPr>
        <w:pStyle w:val="Prrafodelista"/>
        <w:rPr>
          <w:rFonts w:ascii="Times New Roman" w:hAnsi="Times New Roman" w:cs="Times New Roman"/>
          <w:sz w:val="32"/>
          <w:szCs w:val="32"/>
          <w:lang w:val="es-ES"/>
        </w:rPr>
      </w:pPr>
    </w:p>
    <w:p w14:paraId="37FC32CA" w14:textId="350C1B5B" w:rsidR="00BE65E7" w:rsidRPr="00EF6EB4" w:rsidRDefault="001E14DB" w:rsidP="00EF6EB4">
      <w:pPr>
        <w:pStyle w:val="Prrafodelista"/>
        <w:rPr>
          <w:rFonts w:ascii="Times New Roman" w:hAnsi="Times New Roman" w:cs="Times New Roman"/>
          <w:sz w:val="32"/>
          <w:szCs w:val="32"/>
          <w:lang w:val="es-ES"/>
        </w:rPr>
      </w:pPr>
      <w:r w:rsidRPr="001E14DB">
        <w:rPr>
          <w:rFonts w:ascii="Times New Roman" w:hAnsi="Times New Roman" w:cs="Times New Roman"/>
          <w:sz w:val="32"/>
          <w:szCs w:val="32"/>
          <w:lang w:val="es-ES"/>
        </w:rPr>
        <w:t xml:space="preserve"> </w:t>
      </w:r>
    </w:p>
    <w:p w14:paraId="2AD0E27C" w14:textId="541BC351" w:rsidR="00BE65E7" w:rsidRPr="00EF6EB4" w:rsidRDefault="00BE65E7" w:rsidP="00BE65E7">
      <w:pPr>
        <w:pStyle w:val="Prrafodelista"/>
        <w:numPr>
          <w:ilvl w:val="0"/>
          <w:numId w:val="2"/>
        </w:numPr>
        <w:rPr>
          <w:rFonts w:ascii="Times New Roman" w:hAnsi="Times New Roman" w:cs="Times New Roman"/>
          <w:b/>
          <w:bCs/>
          <w:sz w:val="32"/>
          <w:szCs w:val="32"/>
        </w:rPr>
      </w:pPr>
      <w:r w:rsidRPr="00EF6EB4">
        <w:rPr>
          <w:rFonts w:ascii="Times New Roman" w:hAnsi="Times New Roman" w:cs="Times New Roman"/>
          <w:b/>
          <w:bCs/>
          <w:sz w:val="32"/>
          <w:szCs w:val="32"/>
        </w:rPr>
        <w:lastRenderedPageBreak/>
        <w:t>IMPORTANCIA ECOLÓGICA Y CULTURAL</w:t>
      </w:r>
    </w:p>
    <w:p w14:paraId="7CE98A17" w14:textId="77777777" w:rsidR="006958C7" w:rsidRDefault="006958C7" w:rsidP="006958C7">
      <w:pPr>
        <w:pStyle w:val="NormalWeb"/>
        <w:jc w:val="both"/>
        <w:rPr>
          <w:color w:val="000000"/>
          <w:sz w:val="32"/>
          <w:szCs w:val="32"/>
        </w:rPr>
      </w:pPr>
      <w:r w:rsidRPr="006958C7">
        <w:rPr>
          <w:color w:val="000000"/>
          <w:sz w:val="32"/>
          <w:szCs w:val="32"/>
        </w:rPr>
        <w:t>El</w:t>
      </w:r>
      <w:r w:rsidRPr="006958C7">
        <w:rPr>
          <w:rStyle w:val="apple-converted-space"/>
          <w:color w:val="000000"/>
          <w:sz w:val="32"/>
          <w:szCs w:val="32"/>
        </w:rPr>
        <w:t> </w:t>
      </w:r>
      <w:r w:rsidRPr="006958C7">
        <w:rPr>
          <w:rStyle w:val="whitespace-normal"/>
          <w:color w:val="000000"/>
          <w:sz w:val="32"/>
          <w:szCs w:val="32"/>
        </w:rPr>
        <w:t>Oso andino</w:t>
      </w:r>
      <w:r w:rsidRPr="006958C7">
        <w:rPr>
          <w:rStyle w:val="apple-converted-space"/>
          <w:color w:val="000000"/>
          <w:sz w:val="32"/>
          <w:szCs w:val="32"/>
        </w:rPr>
        <w:t> </w:t>
      </w:r>
      <w:r w:rsidRPr="006958C7">
        <w:rPr>
          <w:color w:val="000000"/>
          <w:sz w:val="32"/>
          <w:szCs w:val="32"/>
        </w:rPr>
        <w:t>cumple un papel esencial en el equilibrio de los ecosistemas andinos. Es considerado un dispersor de semillas, modificador del paisaje, regulador ecológico y una especie sombrilla para la conservación de la biodiversidad.</w:t>
      </w:r>
    </w:p>
    <w:p w14:paraId="3B76B7BD" w14:textId="77777777" w:rsidR="006958C7" w:rsidRPr="006958C7" w:rsidRDefault="006958C7" w:rsidP="006958C7">
      <w:pPr>
        <w:spacing w:before="100" w:beforeAutospacing="1" w:after="100" w:afterAutospacing="1" w:line="240" w:lineRule="auto"/>
        <w:jc w:val="both"/>
        <w:rPr>
          <w:rFonts w:ascii="Times New Roman" w:eastAsia="Times New Roman" w:hAnsi="Times New Roman" w:cs="Times New Roman"/>
          <w:color w:val="000000"/>
          <w:kern w:val="0"/>
          <w:sz w:val="32"/>
          <w:szCs w:val="32"/>
          <w:lang w:eastAsia="es-MX"/>
          <w14:ligatures w14:val="none"/>
        </w:rPr>
      </w:pPr>
      <w:r w:rsidRPr="006958C7">
        <w:rPr>
          <w:rFonts w:ascii="Times New Roman" w:eastAsia="Times New Roman" w:hAnsi="Times New Roman" w:cs="Times New Roman"/>
          <w:color w:val="000000"/>
          <w:kern w:val="0"/>
          <w:sz w:val="32"/>
          <w:szCs w:val="32"/>
          <w:lang w:eastAsia="es-MX"/>
          <w14:ligatures w14:val="none"/>
        </w:rPr>
        <w:t>Entre las especies que se benefician indirectamente de su conservación se encuentran:</w:t>
      </w:r>
    </w:p>
    <w:p w14:paraId="5473AA1F" w14:textId="39F18593" w:rsidR="006958C7" w:rsidRPr="006958C7" w:rsidRDefault="006958C7" w:rsidP="006958C7">
      <w:pPr>
        <w:numPr>
          <w:ilvl w:val="0"/>
          <w:numId w:val="18"/>
        </w:numPr>
        <w:spacing w:before="100" w:beforeAutospacing="1" w:after="100" w:afterAutospacing="1" w:line="240" w:lineRule="auto"/>
        <w:jc w:val="both"/>
        <w:rPr>
          <w:rFonts w:ascii="Times New Roman" w:eastAsia="Times New Roman" w:hAnsi="Times New Roman" w:cs="Times New Roman"/>
          <w:color w:val="000000"/>
          <w:kern w:val="0"/>
          <w:sz w:val="32"/>
          <w:szCs w:val="32"/>
          <w:lang w:eastAsia="es-MX"/>
          <w14:ligatures w14:val="none"/>
        </w:rPr>
      </w:pPr>
      <w:r w:rsidRPr="006958C7">
        <w:rPr>
          <w:rFonts w:ascii="Times New Roman" w:eastAsia="Times New Roman" w:hAnsi="Times New Roman" w:cs="Times New Roman"/>
          <w:color w:val="000000"/>
          <w:kern w:val="0"/>
          <w:sz w:val="32"/>
          <w:szCs w:val="32"/>
          <w:lang w:eastAsia="es-MX"/>
          <w14:ligatures w14:val="none"/>
        </w:rPr>
        <w:t>Danta de montañ</w:t>
      </w:r>
      <w:r>
        <w:rPr>
          <w:rFonts w:ascii="Times New Roman" w:eastAsia="Times New Roman" w:hAnsi="Times New Roman" w:cs="Times New Roman"/>
          <w:color w:val="000000"/>
          <w:kern w:val="0"/>
          <w:sz w:val="32"/>
          <w:szCs w:val="32"/>
          <w:lang w:eastAsia="es-MX"/>
          <w14:ligatures w14:val="none"/>
        </w:rPr>
        <w:t xml:space="preserve">a: </w:t>
      </w:r>
      <w:r w:rsidRPr="006958C7">
        <w:rPr>
          <w:rFonts w:ascii="Times New Roman" w:eastAsia="Times New Roman" w:hAnsi="Times New Roman" w:cs="Times New Roman"/>
          <w:color w:val="000000"/>
          <w:kern w:val="0"/>
          <w:sz w:val="32"/>
          <w:szCs w:val="32"/>
          <w:lang w:eastAsia="es-MX"/>
          <w14:ligatures w14:val="none"/>
        </w:rPr>
        <w:t>Comparte los bosques altoandinos y páramos, ecosistemas fundamentales para el agua y altamente vulnerables.</w:t>
      </w:r>
    </w:p>
    <w:p w14:paraId="745246A4" w14:textId="43728207" w:rsidR="006958C7" w:rsidRPr="006958C7" w:rsidRDefault="006958C7" w:rsidP="006958C7">
      <w:pPr>
        <w:numPr>
          <w:ilvl w:val="0"/>
          <w:numId w:val="18"/>
        </w:numPr>
        <w:spacing w:before="100" w:beforeAutospacing="1" w:after="100" w:afterAutospacing="1" w:line="240" w:lineRule="auto"/>
        <w:jc w:val="both"/>
        <w:rPr>
          <w:rFonts w:ascii="Times New Roman" w:eastAsia="Times New Roman" w:hAnsi="Times New Roman" w:cs="Times New Roman"/>
          <w:color w:val="000000"/>
          <w:kern w:val="0"/>
          <w:sz w:val="32"/>
          <w:szCs w:val="32"/>
          <w:lang w:eastAsia="es-MX"/>
          <w14:ligatures w14:val="none"/>
        </w:rPr>
      </w:pPr>
      <w:r w:rsidRPr="006958C7">
        <w:rPr>
          <w:rFonts w:ascii="Times New Roman" w:eastAsia="Times New Roman" w:hAnsi="Times New Roman" w:cs="Times New Roman"/>
          <w:color w:val="000000"/>
          <w:kern w:val="0"/>
          <w:sz w:val="32"/>
          <w:szCs w:val="32"/>
          <w:lang w:eastAsia="es-MX"/>
          <w14:ligatures w14:val="none"/>
        </w:rPr>
        <w:t>Puma</w:t>
      </w:r>
      <w:r>
        <w:rPr>
          <w:rFonts w:ascii="Times New Roman" w:eastAsia="Times New Roman" w:hAnsi="Times New Roman" w:cs="Times New Roman"/>
          <w:color w:val="000000"/>
          <w:kern w:val="0"/>
          <w:sz w:val="32"/>
          <w:szCs w:val="32"/>
          <w:lang w:eastAsia="es-MX"/>
          <w14:ligatures w14:val="none"/>
        </w:rPr>
        <w:t xml:space="preserve">: </w:t>
      </w:r>
      <w:r w:rsidRPr="006958C7">
        <w:rPr>
          <w:rFonts w:ascii="Times New Roman" w:eastAsia="Times New Roman" w:hAnsi="Times New Roman" w:cs="Times New Roman"/>
          <w:color w:val="000000"/>
          <w:kern w:val="0"/>
          <w:sz w:val="32"/>
          <w:szCs w:val="32"/>
          <w:lang w:eastAsia="es-MX"/>
          <w14:ligatures w14:val="none"/>
        </w:rPr>
        <w:t>Necesita corredores biológicos amplios y ecosistemas saludables para desplazarse y cazar.</w:t>
      </w:r>
    </w:p>
    <w:p w14:paraId="136D0A8D" w14:textId="35CD0B45" w:rsidR="006958C7" w:rsidRPr="006958C7" w:rsidRDefault="006958C7" w:rsidP="006958C7">
      <w:pPr>
        <w:numPr>
          <w:ilvl w:val="0"/>
          <w:numId w:val="18"/>
        </w:numPr>
        <w:spacing w:before="100" w:beforeAutospacing="1" w:after="100" w:afterAutospacing="1" w:line="240" w:lineRule="auto"/>
        <w:jc w:val="both"/>
        <w:rPr>
          <w:rFonts w:ascii="Times New Roman" w:eastAsia="Times New Roman" w:hAnsi="Times New Roman" w:cs="Times New Roman"/>
          <w:color w:val="000000"/>
          <w:kern w:val="0"/>
          <w:sz w:val="32"/>
          <w:szCs w:val="32"/>
          <w:lang w:eastAsia="es-MX"/>
          <w14:ligatures w14:val="none"/>
        </w:rPr>
      </w:pPr>
      <w:r w:rsidRPr="006958C7">
        <w:rPr>
          <w:rFonts w:ascii="Times New Roman" w:eastAsia="Times New Roman" w:hAnsi="Times New Roman" w:cs="Times New Roman"/>
          <w:color w:val="000000"/>
          <w:kern w:val="0"/>
          <w:sz w:val="32"/>
          <w:szCs w:val="32"/>
          <w:lang w:eastAsia="es-MX"/>
          <w14:ligatures w14:val="none"/>
        </w:rPr>
        <w:t>Venado soche</w:t>
      </w:r>
      <w:r>
        <w:rPr>
          <w:rFonts w:ascii="Times New Roman" w:eastAsia="Times New Roman" w:hAnsi="Times New Roman" w:cs="Times New Roman"/>
          <w:color w:val="000000"/>
          <w:kern w:val="0"/>
          <w:sz w:val="32"/>
          <w:szCs w:val="32"/>
          <w:lang w:eastAsia="es-MX"/>
          <w14:ligatures w14:val="none"/>
        </w:rPr>
        <w:t xml:space="preserve">: </w:t>
      </w:r>
      <w:r w:rsidRPr="006958C7">
        <w:rPr>
          <w:rFonts w:ascii="Times New Roman" w:eastAsia="Times New Roman" w:hAnsi="Times New Roman" w:cs="Times New Roman"/>
          <w:color w:val="000000"/>
          <w:kern w:val="0"/>
          <w:sz w:val="32"/>
          <w:szCs w:val="32"/>
          <w:lang w:eastAsia="es-MX"/>
          <w14:ligatures w14:val="none"/>
        </w:rPr>
        <w:t>Depende de bosques densos y bien conservados para refugiarse y alimentarse.</w:t>
      </w:r>
    </w:p>
    <w:p w14:paraId="593A7832" w14:textId="56A3AE88" w:rsidR="006958C7" w:rsidRPr="006958C7" w:rsidRDefault="006958C7" w:rsidP="006958C7">
      <w:pPr>
        <w:numPr>
          <w:ilvl w:val="0"/>
          <w:numId w:val="18"/>
        </w:numPr>
        <w:spacing w:before="100" w:beforeAutospacing="1" w:after="100" w:afterAutospacing="1" w:line="240" w:lineRule="auto"/>
        <w:jc w:val="both"/>
        <w:rPr>
          <w:rFonts w:ascii="Times New Roman" w:eastAsia="Times New Roman" w:hAnsi="Times New Roman" w:cs="Times New Roman"/>
          <w:color w:val="000000"/>
          <w:kern w:val="0"/>
          <w:sz w:val="32"/>
          <w:szCs w:val="32"/>
          <w:lang w:eastAsia="es-MX"/>
          <w14:ligatures w14:val="none"/>
        </w:rPr>
      </w:pPr>
      <w:r w:rsidRPr="006958C7">
        <w:rPr>
          <w:rFonts w:ascii="Times New Roman" w:eastAsia="Times New Roman" w:hAnsi="Times New Roman" w:cs="Times New Roman"/>
          <w:color w:val="000000"/>
          <w:kern w:val="0"/>
          <w:sz w:val="32"/>
          <w:szCs w:val="32"/>
          <w:lang w:eastAsia="es-MX"/>
          <w14:ligatures w14:val="none"/>
        </w:rPr>
        <w:t>Cóndor andino</w:t>
      </w:r>
      <w:r>
        <w:rPr>
          <w:rFonts w:ascii="Times New Roman" w:eastAsia="Times New Roman" w:hAnsi="Times New Roman" w:cs="Times New Roman"/>
          <w:color w:val="000000"/>
          <w:kern w:val="0"/>
          <w:sz w:val="32"/>
          <w:szCs w:val="32"/>
          <w:lang w:eastAsia="es-MX"/>
          <w14:ligatures w14:val="none"/>
        </w:rPr>
        <w:t xml:space="preserve">: </w:t>
      </w:r>
      <w:r w:rsidRPr="006958C7">
        <w:rPr>
          <w:rFonts w:ascii="Times New Roman" w:eastAsia="Times New Roman" w:hAnsi="Times New Roman" w:cs="Times New Roman"/>
          <w:color w:val="000000"/>
          <w:kern w:val="0"/>
          <w:sz w:val="32"/>
          <w:szCs w:val="32"/>
          <w:lang w:eastAsia="es-MX"/>
          <w14:ligatures w14:val="none"/>
        </w:rPr>
        <w:t>Se beneficia de la protección integral de ecosistemas de montaña y de la conectividad ecológica.</w:t>
      </w:r>
    </w:p>
    <w:p w14:paraId="3322001D" w14:textId="77777777" w:rsidR="006958C7" w:rsidRPr="006958C7" w:rsidRDefault="006958C7" w:rsidP="006958C7">
      <w:pPr>
        <w:numPr>
          <w:ilvl w:val="0"/>
          <w:numId w:val="18"/>
        </w:numPr>
        <w:spacing w:before="100" w:beforeAutospacing="1" w:after="100" w:afterAutospacing="1" w:line="240" w:lineRule="auto"/>
        <w:rPr>
          <w:rFonts w:ascii="Times New Roman" w:eastAsia="Times New Roman" w:hAnsi="Times New Roman" w:cs="Times New Roman"/>
          <w:color w:val="000000"/>
          <w:kern w:val="0"/>
          <w:sz w:val="32"/>
          <w:szCs w:val="32"/>
          <w:lang w:eastAsia="es-MX"/>
          <w14:ligatures w14:val="none"/>
        </w:rPr>
      </w:pPr>
      <w:r w:rsidRPr="006958C7">
        <w:rPr>
          <w:rFonts w:ascii="Times New Roman" w:eastAsia="Times New Roman" w:hAnsi="Times New Roman" w:cs="Times New Roman"/>
          <w:color w:val="000000"/>
          <w:kern w:val="0"/>
          <w:sz w:val="32"/>
          <w:szCs w:val="32"/>
          <w:lang w:eastAsia="es-MX"/>
          <w14:ligatures w14:val="none"/>
        </w:rPr>
        <w:t>Muchas especies de:</w:t>
      </w:r>
    </w:p>
    <w:p w14:paraId="3A6B2C3B" w14:textId="77777777" w:rsidR="006958C7" w:rsidRPr="006958C7" w:rsidRDefault="006958C7" w:rsidP="006958C7">
      <w:pPr>
        <w:numPr>
          <w:ilvl w:val="1"/>
          <w:numId w:val="18"/>
        </w:numPr>
        <w:spacing w:before="100" w:beforeAutospacing="1" w:after="100" w:afterAutospacing="1" w:line="240" w:lineRule="auto"/>
        <w:rPr>
          <w:rFonts w:ascii="Times New Roman" w:eastAsia="Times New Roman" w:hAnsi="Times New Roman" w:cs="Times New Roman"/>
          <w:color w:val="000000"/>
          <w:kern w:val="0"/>
          <w:sz w:val="32"/>
          <w:szCs w:val="32"/>
          <w:lang w:eastAsia="es-MX"/>
          <w14:ligatures w14:val="none"/>
        </w:rPr>
      </w:pPr>
      <w:r w:rsidRPr="006958C7">
        <w:rPr>
          <w:rFonts w:ascii="Times New Roman" w:eastAsia="Times New Roman" w:hAnsi="Times New Roman" w:cs="Times New Roman"/>
          <w:color w:val="000000"/>
          <w:kern w:val="0"/>
          <w:sz w:val="32"/>
          <w:szCs w:val="32"/>
          <w:lang w:eastAsia="es-MX"/>
          <w14:ligatures w14:val="none"/>
        </w:rPr>
        <w:t>aves</w:t>
      </w:r>
    </w:p>
    <w:p w14:paraId="3C8CA927" w14:textId="77777777" w:rsidR="006958C7" w:rsidRPr="006958C7" w:rsidRDefault="006958C7" w:rsidP="006958C7">
      <w:pPr>
        <w:numPr>
          <w:ilvl w:val="1"/>
          <w:numId w:val="18"/>
        </w:numPr>
        <w:spacing w:before="100" w:beforeAutospacing="1" w:after="100" w:afterAutospacing="1" w:line="240" w:lineRule="auto"/>
        <w:rPr>
          <w:rFonts w:ascii="Times New Roman" w:eastAsia="Times New Roman" w:hAnsi="Times New Roman" w:cs="Times New Roman"/>
          <w:color w:val="000000"/>
          <w:kern w:val="0"/>
          <w:sz w:val="32"/>
          <w:szCs w:val="32"/>
          <w:lang w:eastAsia="es-MX"/>
          <w14:ligatures w14:val="none"/>
        </w:rPr>
      </w:pPr>
      <w:r w:rsidRPr="006958C7">
        <w:rPr>
          <w:rFonts w:ascii="Times New Roman" w:eastAsia="Times New Roman" w:hAnsi="Times New Roman" w:cs="Times New Roman"/>
          <w:color w:val="000000"/>
          <w:kern w:val="0"/>
          <w:sz w:val="32"/>
          <w:szCs w:val="32"/>
          <w:lang w:eastAsia="es-MX"/>
          <w14:ligatures w14:val="none"/>
        </w:rPr>
        <w:t>anfibios</w:t>
      </w:r>
    </w:p>
    <w:p w14:paraId="7B420F36" w14:textId="77777777" w:rsidR="006958C7" w:rsidRPr="006958C7" w:rsidRDefault="006958C7" w:rsidP="006958C7">
      <w:pPr>
        <w:numPr>
          <w:ilvl w:val="1"/>
          <w:numId w:val="18"/>
        </w:numPr>
        <w:spacing w:before="100" w:beforeAutospacing="1" w:after="100" w:afterAutospacing="1" w:line="240" w:lineRule="auto"/>
        <w:rPr>
          <w:rFonts w:ascii="Times New Roman" w:eastAsia="Times New Roman" w:hAnsi="Times New Roman" w:cs="Times New Roman"/>
          <w:color w:val="000000"/>
          <w:kern w:val="0"/>
          <w:sz w:val="32"/>
          <w:szCs w:val="32"/>
          <w:lang w:eastAsia="es-MX"/>
          <w14:ligatures w14:val="none"/>
        </w:rPr>
      </w:pPr>
      <w:r w:rsidRPr="006958C7">
        <w:rPr>
          <w:rFonts w:ascii="Times New Roman" w:eastAsia="Times New Roman" w:hAnsi="Times New Roman" w:cs="Times New Roman"/>
          <w:color w:val="000000"/>
          <w:kern w:val="0"/>
          <w:sz w:val="32"/>
          <w:szCs w:val="32"/>
          <w:lang w:eastAsia="es-MX"/>
          <w14:ligatures w14:val="none"/>
        </w:rPr>
        <w:t>insectos polinizadores</w:t>
      </w:r>
    </w:p>
    <w:p w14:paraId="304E86D9" w14:textId="77777777" w:rsidR="006958C7" w:rsidRPr="006958C7" w:rsidRDefault="006958C7" w:rsidP="006958C7">
      <w:pPr>
        <w:numPr>
          <w:ilvl w:val="1"/>
          <w:numId w:val="18"/>
        </w:numPr>
        <w:spacing w:before="100" w:beforeAutospacing="1" w:after="100" w:afterAutospacing="1" w:line="240" w:lineRule="auto"/>
        <w:rPr>
          <w:rFonts w:ascii="Times New Roman" w:eastAsia="Times New Roman" w:hAnsi="Times New Roman" w:cs="Times New Roman"/>
          <w:color w:val="000000"/>
          <w:kern w:val="0"/>
          <w:sz w:val="32"/>
          <w:szCs w:val="32"/>
          <w:lang w:eastAsia="es-MX"/>
          <w14:ligatures w14:val="none"/>
        </w:rPr>
      </w:pPr>
      <w:r w:rsidRPr="006958C7">
        <w:rPr>
          <w:rFonts w:ascii="Times New Roman" w:eastAsia="Times New Roman" w:hAnsi="Times New Roman" w:cs="Times New Roman"/>
          <w:color w:val="000000"/>
          <w:kern w:val="0"/>
          <w:sz w:val="32"/>
          <w:szCs w:val="32"/>
          <w:lang w:eastAsia="es-MX"/>
          <w14:ligatures w14:val="none"/>
        </w:rPr>
        <w:t>orquídeas</w:t>
      </w:r>
    </w:p>
    <w:p w14:paraId="4F9812D1" w14:textId="77777777" w:rsidR="006958C7" w:rsidRPr="006958C7" w:rsidRDefault="006958C7" w:rsidP="006958C7">
      <w:pPr>
        <w:numPr>
          <w:ilvl w:val="1"/>
          <w:numId w:val="18"/>
        </w:numPr>
        <w:spacing w:before="100" w:beforeAutospacing="1" w:after="100" w:afterAutospacing="1" w:line="240" w:lineRule="auto"/>
        <w:rPr>
          <w:rFonts w:ascii="Times New Roman" w:eastAsia="Times New Roman" w:hAnsi="Times New Roman" w:cs="Times New Roman"/>
          <w:color w:val="000000"/>
          <w:kern w:val="0"/>
          <w:sz w:val="32"/>
          <w:szCs w:val="32"/>
          <w:lang w:eastAsia="es-MX"/>
          <w14:ligatures w14:val="none"/>
        </w:rPr>
      </w:pPr>
      <w:r w:rsidRPr="006958C7">
        <w:rPr>
          <w:rFonts w:ascii="Times New Roman" w:eastAsia="Times New Roman" w:hAnsi="Times New Roman" w:cs="Times New Roman"/>
          <w:color w:val="000000"/>
          <w:kern w:val="0"/>
          <w:sz w:val="32"/>
          <w:szCs w:val="32"/>
          <w:lang w:eastAsia="es-MX"/>
          <w14:ligatures w14:val="none"/>
        </w:rPr>
        <w:t>bromelias</w:t>
      </w:r>
    </w:p>
    <w:p w14:paraId="1816A98E" w14:textId="77777777" w:rsidR="006958C7" w:rsidRPr="006958C7" w:rsidRDefault="006958C7" w:rsidP="006958C7">
      <w:pPr>
        <w:numPr>
          <w:ilvl w:val="1"/>
          <w:numId w:val="18"/>
        </w:numPr>
        <w:spacing w:before="100" w:beforeAutospacing="1" w:after="100" w:afterAutospacing="1" w:line="240" w:lineRule="auto"/>
        <w:rPr>
          <w:rFonts w:ascii="Times New Roman" w:eastAsia="Times New Roman" w:hAnsi="Times New Roman" w:cs="Times New Roman"/>
          <w:color w:val="000000"/>
          <w:kern w:val="0"/>
          <w:sz w:val="32"/>
          <w:szCs w:val="32"/>
          <w:lang w:eastAsia="es-MX"/>
          <w14:ligatures w14:val="none"/>
        </w:rPr>
      </w:pPr>
      <w:r w:rsidRPr="006958C7">
        <w:rPr>
          <w:rFonts w:ascii="Times New Roman" w:eastAsia="Times New Roman" w:hAnsi="Times New Roman" w:cs="Times New Roman"/>
          <w:color w:val="000000"/>
          <w:kern w:val="0"/>
          <w:sz w:val="32"/>
          <w:szCs w:val="32"/>
          <w:lang w:eastAsia="es-MX"/>
          <w14:ligatures w14:val="none"/>
        </w:rPr>
        <w:t>frailejones</w:t>
      </w:r>
    </w:p>
    <w:p w14:paraId="387366F5" w14:textId="77777777" w:rsidR="006958C7" w:rsidRPr="006958C7" w:rsidRDefault="006958C7" w:rsidP="006958C7">
      <w:pPr>
        <w:spacing w:before="100" w:beforeAutospacing="1" w:after="100" w:afterAutospacing="1" w:line="240" w:lineRule="auto"/>
        <w:jc w:val="both"/>
        <w:rPr>
          <w:rFonts w:ascii="Times New Roman" w:eastAsia="Times New Roman" w:hAnsi="Times New Roman" w:cs="Times New Roman"/>
          <w:color w:val="000000"/>
          <w:kern w:val="0"/>
          <w:sz w:val="32"/>
          <w:szCs w:val="32"/>
          <w:lang w:eastAsia="es-MX"/>
          <w14:ligatures w14:val="none"/>
        </w:rPr>
      </w:pPr>
      <w:r w:rsidRPr="006958C7">
        <w:rPr>
          <w:rFonts w:ascii="Times New Roman" w:eastAsia="Times New Roman" w:hAnsi="Times New Roman" w:cs="Times New Roman"/>
          <w:color w:val="000000"/>
          <w:kern w:val="0"/>
          <w:sz w:val="32"/>
          <w:szCs w:val="32"/>
          <w:lang w:eastAsia="es-MX"/>
          <w14:ligatures w14:val="none"/>
        </w:rPr>
        <w:t>Esto ocurre porque el oso andino requiere territorios extensos, conectados y con buena salud ecológica. Al conservar esos espacios para él, también se protege el agua, la vegetación y la biodiversidad que sostiene a cientos de especies más.</w:t>
      </w:r>
    </w:p>
    <w:p w14:paraId="3E418B96" w14:textId="77777777" w:rsidR="006958C7" w:rsidRPr="006958C7" w:rsidRDefault="006958C7" w:rsidP="006958C7">
      <w:pPr>
        <w:spacing w:before="100" w:beforeAutospacing="1" w:after="100" w:afterAutospacing="1" w:line="240" w:lineRule="auto"/>
        <w:jc w:val="both"/>
        <w:rPr>
          <w:rFonts w:ascii="Times New Roman" w:eastAsia="Times New Roman" w:hAnsi="Times New Roman" w:cs="Times New Roman"/>
          <w:color w:val="000000"/>
          <w:kern w:val="0"/>
          <w:sz w:val="32"/>
          <w:szCs w:val="32"/>
          <w:lang w:eastAsia="es-MX"/>
          <w14:ligatures w14:val="none"/>
        </w:rPr>
      </w:pPr>
      <w:r w:rsidRPr="006958C7">
        <w:rPr>
          <w:rFonts w:ascii="Times New Roman" w:eastAsia="Times New Roman" w:hAnsi="Times New Roman" w:cs="Times New Roman"/>
          <w:color w:val="000000"/>
          <w:kern w:val="0"/>
          <w:sz w:val="32"/>
          <w:szCs w:val="32"/>
          <w:lang w:eastAsia="es-MX"/>
          <w14:ligatures w14:val="none"/>
        </w:rPr>
        <w:t>Por eso, proteger al oso andino no significa únicamente salvar a un animal: significa conservar ecosistemas completos de los Andes.</w:t>
      </w:r>
    </w:p>
    <w:p w14:paraId="3A54FEA4" w14:textId="77777777" w:rsidR="006958C7" w:rsidRPr="006958C7" w:rsidRDefault="006958C7" w:rsidP="006958C7">
      <w:pPr>
        <w:pStyle w:val="NormalWeb"/>
        <w:jc w:val="both"/>
        <w:rPr>
          <w:color w:val="000000"/>
          <w:sz w:val="32"/>
          <w:szCs w:val="32"/>
        </w:rPr>
      </w:pPr>
    </w:p>
    <w:p w14:paraId="26639B9A" w14:textId="77777777" w:rsidR="006958C7" w:rsidRPr="006958C7" w:rsidRDefault="006958C7" w:rsidP="006958C7">
      <w:pPr>
        <w:pStyle w:val="NormalWeb"/>
        <w:jc w:val="both"/>
        <w:rPr>
          <w:color w:val="000000"/>
          <w:sz w:val="32"/>
          <w:szCs w:val="32"/>
        </w:rPr>
      </w:pPr>
      <w:r w:rsidRPr="006958C7">
        <w:rPr>
          <w:color w:val="000000"/>
          <w:sz w:val="32"/>
          <w:szCs w:val="32"/>
        </w:rPr>
        <w:lastRenderedPageBreak/>
        <w:t>Su alimentación, basada principalmente en frutos y vegetación, permite que muchas semillas atraviesen intactas su sistema digestivo y sean dispersadas a lo largo de bosques y páramos. Gracias a este proceso natural, el oso andino contribuye a la regeneración de los ecosistemas altoandinos y al mantenimiento de fuentes de agua y biodiversidad.</w:t>
      </w:r>
    </w:p>
    <w:p w14:paraId="5655378A" w14:textId="77777777" w:rsidR="006958C7" w:rsidRPr="006958C7" w:rsidRDefault="006958C7" w:rsidP="006958C7">
      <w:pPr>
        <w:pStyle w:val="NormalWeb"/>
        <w:jc w:val="both"/>
        <w:rPr>
          <w:color w:val="000000"/>
          <w:sz w:val="32"/>
          <w:szCs w:val="32"/>
        </w:rPr>
      </w:pPr>
      <w:r w:rsidRPr="006958C7">
        <w:rPr>
          <w:color w:val="000000"/>
          <w:sz w:val="32"/>
          <w:szCs w:val="32"/>
        </w:rPr>
        <w:t>Además de su importancia ecológica, el oso andino posee un profundo valor cultural y espiritual. Para diversos pueblos indígenas representa un ser sagrado y un símbolo de conexión entre el cielo, la tierra y la naturaleza, ocupando un lugar fundamental dentro de la cosmovisión andina.</w:t>
      </w:r>
    </w:p>
    <w:p w14:paraId="36064D51" w14:textId="77777777" w:rsidR="00BE65E7" w:rsidRPr="006958C7" w:rsidRDefault="00BE65E7" w:rsidP="00BE65E7">
      <w:pPr>
        <w:rPr>
          <w:rFonts w:ascii="Times New Roman" w:hAnsi="Times New Roman" w:cs="Times New Roman"/>
          <w:sz w:val="32"/>
          <w:szCs w:val="32"/>
        </w:rPr>
      </w:pPr>
    </w:p>
    <w:p w14:paraId="5061762B" w14:textId="606B719E" w:rsidR="00BE65E7" w:rsidRDefault="00BE65E7" w:rsidP="00BE65E7">
      <w:pPr>
        <w:rPr>
          <w:rFonts w:ascii="Times New Roman" w:hAnsi="Times New Roman" w:cs="Times New Roman"/>
          <w:b/>
          <w:bCs/>
          <w:sz w:val="32"/>
          <w:szCs w:val="32"/>
        </w:rPr>
      </w:pPr>
      <w:r w:rsidRPr="006958C7">
        <w:rPr>
          <w:rFonts w:ascii="Times New Roman" w:hAnsi="Times New Roman" w:cs="Times New Roman"/>
          <w:b/>
          <w:bCs/>
          <w:sz w:val="32"/>
          <w:szCs w:val="32"/>
        </w:rPr>
        <w:t>ENLACE ENTRE EL OSO Y EL CUIDADO DEL AGUA</w:t>
      </w:r>
      <w:r>
        <w:rPr>
          <w:rFonts w:ascii="Times New Roman" w:hAnsi="Times New Roman" w:cs="Times New Roman"/>
          <w:b/>
          <w:bCs/>
          <w:sz w:val="32"/>
          <w:szCs w:val="32"/>
        </w:rPr>
        <w:t xml:space="preserve"> </w:t>
      </w:r>
    </w:p>
    <w:p w14:paraId="1C36B868" w14:textId="77777777" w:rsidR="00EF6EB4" w:rsidRPr="0084073C" w:rsidRDefault="00EF6EB4" w:rsidP="00EF6EB4">
      <w:pPr>
        <w:jc w:val="both"/>
        <w:rPr>
          <w:rFonts w:ascii="Times New Roman" w:hAnsi="Times New Roman" w:cs="Times New Roman"/>
          <w:sz w:val="32"/>
          <w:szCs w:val="32"/>
        </w:rPr>
      </w:pPr>
      <w:r w:rsidRPr="0084073C">
        <w:rPr>
          <w:rFonts w:ascii="Times New Roman" w:hAnsi="Times New Roman" w:cs="Times New Roman"/>
          <w:sz w:val="32"/>
          <w:szCs w:val="32"/>
        </w:rPr>
        <w:t xml:space="preserve">En Colombia, el oso andino es reconocido como el </w:t>
      </w:r>
      <w:r w:rsidRPr="0084073C">
        <w:rPr>
          <w:rFonts w:ascii="Times New Roman" w:hAnsi="Times New Roman" w:cs="Times New Roman"/>
          <w:b/>
          <w:bCs/>
          <w:sz w:val="32"/>
          <w:szCs w:val="32"/>
        </w:rPr>
        <w:t>“guardián del agua”</w:t>
      </w:r>
      <w:r w:rsidRPr="0084073C">
        <w:rPr>
          <w:rFonts w:ascii="Times New Roman" w:hAnsi="Times New Roman" w:cs="Times New Roman"/>
          <w:sz w:val="32"/>
          <w:szCs w:val="32"/>
        </w:rPr>
        <w:t>, debido a su estrecha relación con ecosistemas estratégicos para la regulación hídrica. Su presencia favorece la conservación de bosques nublados y páramos, ecosistemas responsables de la captación, almacenamiento y purificación natural del agua.</w:t>
      </w:r>
    </w:p>
    <w:p w14:paraId="655BE37F" w14:textId="38ABA916" w:rsidR="0038286F" w:rsidRPr="006958C7" w:rsidRDefault="00EF6EB4" w:rsidP="006958C7">
      <w:pPr>
        <w:jc w:val="both"/>
        <w:rPr>
          <w:rFonts w:ascii="Times New Roman" w:hAnsi="Times New Roman" w:cs="Times New Roman"/>
          <w:sz w:val="32"/>
          <w:szCs w:val="32"/>
        </w:rPr>
      </w:pPr>
      <w:r w:rsidRPr="0084073C">
        <w:rPr>
          <w:rFonts w:ascii="Times New Roman" w:hAnsi="Times New Roman" w:cs="Times New Roman"/>
          <w:sz w:val="32"/>
          <w:szCs w:val="32"/>
        </w:rPr>
        <w:t>Un caso representativo es el Parque Nacional Natural Chingaza, considerado el corazón hídrico de Bogotá, del cual depende aproximadamente el 80 % del abastecimiento de agua potable para más de 10 millones de habitantes.</w:t>
      </w:r>
    </w:p>
    <w:p w14:paraId="3F7C9E37" w14:textId="08B95088" w:rsidR="00BE65E7" w:rsidRDefault="00BE65E7" w:rsidP="006958C7">
      <w:pPr>
        <w:rPr>
          <w:rFonts w:ascii="Times New Roman" w:hAnsi="Times New Roman" w:cs="Times New Roman"/>
          <w:b/>
          <w:bCs/>
          <w:sz w:val="32"/>
          <w:szCs w:val="32"/>
        </w:rPr>
      </w:pPr>
      <w:r>
        <w:rPr>
          <w:rFonts w:ascii="Times New Roman" w:hAnsi="Times New Roman" w:cs="Times New Roman"/>
          <w:b/>
          <w:bCs/>
          <w:sz w:val="32"/>
          <w:szCs w:val="32"/>
        </w:rPr>
        <w:t xml:space="preserve">CUIDADO DEL AGUA </w:t>
      </w:r>
    </w:p>
    <w:p w14:paraId="2E4D4DD8" w14:textId="77777777" w:rsidR="00776565" w:rsidRPr="00776565" w:rsidRDefault="00776565" w:rsidP="00776565">
      <w:pPr>
        <w:spacing w:before="100" w:beforeAutospacing="1" w:after="100" w:afterAutospacing="1" w:line="240" w:lineRule="auto"/>
        <w:jc w:val="both"/>
        <w:rPr>
          <w:rFonts w:ascii="Times New Roman" w:eastAsia="Times New Roman" w:hAnsi="Times New Roman" w:cs="Times New Roman"/>
          <w:color w:val="000000"/>
          <w:kern w:val="0"/>
          <w:sz w:val="32"/>
          <w:szCs w:val="32"/>
          <w:lang w:eastAsia="es-MX"/>
          <w14:ligatures w14:val="none"/>
        </w:rPr>
      </w:pPr>
      <w:r w:rsidRPr="00776565">
        <w:rPr>
          <w:rFonts w:ascii="Times New Roman" w:eastAsia="Times New Roman" w:hAnsi="Times New Roman" w:cs="Times New Roman"/>
          <w:color w:val="000000"/>
          <w:kern w:val="0"/>
          <w:sz w:val="32"/>
          <w:szCs w:val="32"/>
          <w:lang w:eastAsia="es-MX"/>
          <w14:ligatures w14:val="none"/>
        </w:rPr>
        <w:t>El Oso andino cumple un papel silencioso pero fundamental en la protección del agua en los ecosistemas andinos. Su presencia ayuda a conservar bosques y páramos, territorios que funcionan como verdaderas fábricas naturales de agua.</w:t>
      </w:r>
    </w:p>
    <w:p w14:paraId="66B02099" w14:textId="77777777" w:rsidR="00776565" w:rsidRPr="00776565" w:rsidRDefault="00776565" w:rsidP="00776565">
      <w:pPr>
        <w:spacing w:before="100" w:beforeAutospacing="1" w:after="100" w:afterAutospacing="1" w:line="240" w:lineRule="auto"/>
        <w:jc w:val="both"/>
        <w:rPr>
          <w:rFonts w:ascii="Times New Roman" w:eastAsia="Times New Roman" w:hAnsi="Times New Roman" w:cs="Times New Roman"/>
          <w:color w:val="000000"/>
          <w:kern w:val="0"/>
          <w:sz w:val="32"/>
          <w:szCs w:val="32"/>
          <w:lang w:eastAsia="es-MX"/>
          <w14:ligatures w14:val="none"/>
        </w:rPr>
      </w:pPr>
      <w:r w:rsidRPr="00776565">
        <w:rPr>
          <w:rFonts w:ascii="Times New Roman" w:eastAsia="Times New Roman" w:hAnsi="Times New Roman" w:cs="Times New Roman"/>
          <w:color w:val="000000"/>
          <w:kern w:val="0"/>
          <w:sz w:val="32"/>
          <w:szCs w:val="32"/>
          <w:lang w:eastAsia="es-MX"/>
          <w14:ligatures w14:val="none"/>
        </w:rPr>
        <w:lastRenderedPageBreak/>
        <w:t>Al dispersar semillas y favorecer la regeneración de la vegetación, el oso contribuye al crecimiento de plantas que:</w:t>
      </w:r>
    </w:p>
    <w:p w14:paraId="0DDF7237" w14:textId="77777777" w:rsidR="00776565" w:rsidRPr="00776565" w:rsidRDefault="00776565" w:rsidP="00776565">
      <w:pPr>
        <w:numPr>
          <w:ilvl w:val="0"/>
          <w:numId w:val="19"/>
        </w:numPr>
        <w:spacing w:before="100" w:beforeAutospacing="1" w:after="100" w:afterAutospacing="1" w:line="240" w:lineRule="auto"/>
        <w:rPr>
          <w:rFonts w:ascii="Times New Roman" w:eastAsia="Times New Roman" w:hAnsi="Times New Roman" w:cs="Times New Roman"/>
          <w:color w:val="000000"/>
          <w:kern w:val="0"/>
          <w:sz w:val="32"/>
          <w:szCs w:val="32"/>
          <w:lang w:eastAsia="es-MX"/>
          <w14:ligatures w14:val="none"/>
        </w:rPr>
      </w:pPr>
      <w:r w:rsidRPr="00776565">
        <w:rPr>
          <w:rFonts w:ascii="Times New Roman" w:eastAsia="Times New Roman" w:hAnsi="Times New Roman" w:cs="Times New Roman"/>
          <w:color w:val="000000"/>
          <w:kern w:val="0"/>
          <w:sz w:val="32"/>
          <w:szCs w:val="32"/>
          <w:lang w:eastAsia="es-MX"/>
          <w14:ligatures w14:val="none"/>
        </w:rPr>
        <w:t>capturan humedad de la neblina,</w:t>
      </w:r>
    </w:p>
    <w:p w14:paraId="502D5948" w14:textId="77777777" w:rsidR="00776565" w:rsidRPr="00776565" w:rsidRDefault="00776565" w:rsidP="00776565">
      <w:pPr>
        <w:numPr>
          <w:ilvl w:val="0"/>
          <w:numId w:val="19"/>
        </w:numPr>
        <w:spacing w:before="100" w:beforeAutospacing="1" w:after="100" w:afterAutospacing="1" w:line="240" w:lineRule="auto"/>
        <w:rPr>
          <w:rFonts w:ascii="Times New Roman" w:eastAsia="Times New Roman" w:hAnsi="Times New Roman" w:cs="Times New Roman"/>
          <w:color w:val="000000"/>
          <w:kern w:val="0"/>
          <w:sz w:val="32"/>
          <w:szCs w:val="32"/>
          <w:lang w:eastAsia="es-MX"/>
          <w14:ligatures w14:val="none"/>
        </w:rPr>
      </w:pPr>
      <w:r w:rsidRPr="00776565">
        <w:rPr>
          <w:rFonts w:ascii="Times New Roman" w:eastAsia="Times New Roman" w:hAnsi="Times New Roman" w:cs="Times New Roman"/>
          <w:color w:val="000000"/>
          <w:kern w:val="0"/>
          <w:sz w:val="32"/>
          <w:szCs w:val="32"/>
          <w:lang w:eastAsia="es-MX"/>
          <w14:ligatures w14:val="none"/>
        </w:rPr>
        <w:t>regulan el ciclo hídrico,</w:t>
      </w:r>
    </w:p>
    <w:p w14:paraId="76C70CEC" w14:textId="77777777" w:rsidR="00776565" w:rsidRPr="00776565" w:rsidRDefault="00776565" w:rsidP="00776565">
      <w:pPr>
        <w:numPr>
          <w:ilvl w:val="0"/>
          <w:numId w:val="19"/>
        </w:numPr>
        <w:spacing w:before="100" w:beforeAutospacing="1" w:after="100" w:afterAutospacing="1" w:line="240" w:lineRule="auto"/>
        <w:rPr>
          <w:rFonts w:ascii="Times New Roman" w:eastAsia="Times New Roman" w:hAnsi="Times New Roman" w:cs="Times New Roman"/>
          <w:color w:val="000000"/>
          <w:kern w:val="0"/>
          <w:sz w:val="32"/>
          <w:szCs w:val="32"/>
          <w:lang w:eastAsia="es-MX"/>
          <w14:ligatures w14:val="none"/>
        </w:rPr>
      </w:pPr>
      <w:r w:rsidRPr="00776565">
        <w:rPr>
          <w:rFonts w:ascii="Times New Roman" w:eastAsia="Times New Roman" w:hAnsi="Times New Roman" w:cs="Times New Roman"/>
          <w:color w:val="000000"/>
          <w:kern w:val="0"/>
          <w:sz w:val="32"/>
          <w:szCs w:val="32"/>
          <w:lang w:eastAsia="es-MX"/>
          <w14:ligatures w14:val="none"/>
        </w:rPr>
        <w:t>protegen nacimientos de agua,</w:t>
      </w:r>
    </w:p>
    <w:p w14:paraId="4D47BDE8" w14:textId="77777777" w:rsidR="00776565" w:rsidRPr="00776565" w:rsidRDefault="00776565" w:rsidP="00776565">
      <w:pPr>
        <w:numPr>
          <w:ilvl w:val="0"/>
          <w:numId w:val="19"/>
        </w:numPr>
        <w:spacing w:before="100" w:beforeAutospacing="1" w:after="100" w:afterAutospacing="1" w:line="240" w:lineRule="auto"/>
        <w:rPr>
          <w:rFonts w:ascii="Times New Roman" w:eastAsia="Times New Roman" w:hAnsi="Times New Roman" w:cs="Times New Roman"/>
          <w:color w:val="000000"/>
          <w:kern w:val="0"/>
          <w:sz w:val="32"/>
          <w:szCs w:val="32"/>
          <w:lang w:eastAsia="es-MX"/>
          <w14:ligatures w14:val="none"/>
        </w:rPr>
      </w:pPr>
      <w:r w:rsidRPr="00776565">
        <w:rPr>
          <w:rFonts w:ascii="Times New Roman" w:eastAsia="Times New Roman" w:hAnsi="Times New Roman" w:cs="Times New Roman"/>
          <w:color w:val="000000"/>
          <w:kern w:val="0"/>
          <w:sz w:val="32"/>
          <w:szCs w:val="32"/>
          <w:lang w:eastAsia="es-MX"/>
          <w14:ligatures w14:val="none"/>
        </w:rPr>
        <w:t>reducen la erosión del suelo,</w:t>
      </w:r>
    </w:p>
    <w:p w14:paraId="544D5701" w14:textId="77777777" w:rsidR="00776565" w:rsidRPr="00776565" w:rsidRDefault="00776565" w:rsidP="00776565">
      <w:pPr>
        <w:numPr>
          <w:ilvl w:val="0"/>
          <w:numId w:val="19"/>
        </w:numPr>
        <w:spacing w:before="100" w:beforeAutospacing="1" w:after="100" w:afterAutospacing="1" w:line="240" w:lineRule="auto"/>
        <w:rPr>
          <w:rFonts w:ascii="Times New Roman" w:eastAsia="Times New Roman" w:hAnsi="Times New Roman" w:cs="Times New Roman"/>
          <w:color w:val="000000"/>
          <w:kern w:val="0"/>
          <w:sz w:val="32"/>
          <w:szCs w:val="32"/>
          <w:lang w:eastAsia="es-MX"/>
          <w14:ligatures w14:val="none"/>
        </w:rPr>
      </w:pPr>
      <w:r w:rsidRPr="00776565">
        <w:rPr>
          <w:rFonts w:ascii="Times New Roman" w:eastAsia="Times New Roman" w:hAnsi="Times New Roman" w:cs="Times New Roman"/>
          <w:color w:val="000000"/>
          <w:kern w:val="0"/>
          <w:sz w:val="32"/>
          <w:szCs w:val="32"/>
          <w:lang w:eastAsia="es-MX"/>
          <w14:ligatures w14:val="none"/>
        </w:rPr>
        <w:t>y permiten que el agua se infiltre lentamente hacia quebradas y ríos.</w:t>
      </w:r>
    </w:p>
    <w:p w14:paraId="360FA684" w14:textId="77777777" w:rsidR="00776565" w:rsidRPr="00776565" w:rsidRDefault="00776565" w:rsidP="00776565">
      <w:pPr>
        <w:spacing w:before="100" w:beforeAutospacing="1" w:after="100" w:afterAutospacing="1" w:line="240" w:lineRule="auto"/>
        <w:jc w:val="both"/>
        <w:rPr>
          <w:rFonts w:ascii="Times New Roman" w:eastAsia="Times New Roman" w:hAnsi="Times New Roman" w:cs="Times New Roman"/>
          <w:color w:val="000000"/>
          <w:kern w:val="0"/>
          <w:sz w:val="32"/>
          <w:szCs w:val="32"/>
          <w:lang w:eastAsia="es-MX"/>
          <w14:ligatures w14:val="none"/>
        </w:rPr>
      </w:pPr>
      <w:r w:rsidRPr="00776565">
        <w:rPr>
          <w:rFonts w:ascii="Times New Roman" w:eastAsia="Times New Roman" w:hAnsi="Times New Roman" w:cs="Times New Roman"/>
          <w:color w:val="000000"/>
          <w:kern w:val="0"/>
          <w:sz w:val="32"/>
          <w:szCs w:val="32"/>
          <w:lang w:eastAsia="es-MX"/>
          <w14:ligatures w14:val="none"/>
        </w:rPr>
        <w:t>Los bosques andinos y páramos donde habita funcionan como esponjas naturales: absorben agua durante temporadas de lluvia y la liberan poco a poco. Cuando el oso ayuda a mantener estos ecosistemas saludables, también está ayudando a garantizar el abastecimiento de agua para ciudades, comunidades rurales y miles de especies.</w:t>
      </w:r>
    </w:p>
    <w:p w14:paraId="1173F80A" w14:textId="77777777" w:rsidR="00776565" w:rsidRPr="00776565" w:rsidRDefault="00776565" w:rsidP="00776565">
      <w:pPr>
        <w:spacing w:before="100" w:beforeAutospacing="1" w:after="100" w:afterAutospacing="1" w:line="240" w:lineRule="auto"/>
        <w:jc w:val="both"/>
        <w:rPr>
          <w:rFonts w:ascii="Times New Roman" w:eastAsia="Times New Roman" w:hAnsi="Times New Roman" w:cs="Times New Roman"/>
          <w:color w:val="000000"/>
          <w:kern w:val="0"/>
          <w:sz w:val="32"/>
          <w:szCs w:val="32"/>
          <w:lang w:eastAsia="es-MX"/>
          <w14:ligatures w14:val="none"/>
        </w:rPr>
      </w:pPr>
      <w:r w:rsidRPr="00776565">
        <w:rPr>
          <w:rFonts w:ascii="Times New Roman" w:eastAsia="Times New Roman" w:hAnsi="Times New Roman" w:cs="Times New Roman"/>
          <w:color w:val="000000"/>
          <w:kern w:val="0"/>
          <w:sz w:val="32"/>
          <w:szCs w:val="32"/>
          <w:lang w:eastAsia="es-MX"/>
          <w14:ligatures w14:val="none"/>
        </w:rPr>
        <w:t>Además, al movilizarse por grandes extensiones de territorio, el oso favorece la conectividad ecológica entre bosques y páramos, permitiendo que los ecosistemas mantengan su capacidad de regulación climática e hídrica frente al cambio climático.</w:t>
      </w:r>
    </w:p>
    <w:p w14:paraId="3B8C4350" w14:textId="77777777" w:rsidR="006958C7" w:rsidRDefault="006958C7" w:rsidP="006958C7">
      <w:pPr>
        <w:rPr>
          <w:rFonts w:ascii="Times New Roman" w:hAnsi="Times New Roman" w:cs="Times New Roman"/>
          <w:b/>
          <w:bCs/>
          <w:sz w:val="32"/>
          <w:szCs w:val="32"/>
        </w:rPr>
      </w:pPr>
    </w:p>
    <w:p w14:paraId="6EB626E8" w14:textId="77777777" w:rsidR="006958C7" w:rsidRDefault="006958C7" w:rsidP="006958C7">
      <w:pPr>
        <w:rPr>
          <w:rFonts w:ascii="Times New Roman" w:hAnsi="Times New Roman" w:cs="Times New Roman"/>
          <w:b/>
          <w:bCs/>
          <w:sz w:val="32"/>
          <w:szCs w:val="32"/>
        </w:rPr>
      </w:pPr>
    </w:p>
    <w:p w14:paraId="514AABBF" w14:textId="77777777" w:rsidR="006958C7" w:rsidRPr="006958C7" w:rsidRDefault="006958C7" w:rsidP="006958C7">
      <w:pPr>
        <w:rPr>
          <w:rFonts w:ascii="Times New Roman" w:hAnsi="Times New Roman" w:cs="Times New Roman"/>
          <w:b/>
          <w:bCs/>
          <w:sz w:val="32"/>
          <w:szCs w:val="32"/>
        </w:rPr>
      </w:pPr>
    </w:p>
    <w:p w14:paraId="33680CF8" w14:textId="67EB2E2E" w:rsidR="0084073C" w:rsidRPr="006958C7" w:rsidRDefault="0084073C" w:rsidP="0084073C">
      <w:pPr>
        <w:pStyle w:val="Prrafodelista"/>
        <w:numPr>
          <w:ilvl w:val="0"/>
          <w:numId w:val="2"/>
        </w:numPr>
        <w:rPr>
          <w:rFonts w:ascii="Times New Roman" w:hAnsi="Times New Roman" w:cs="Times New Roman"/>
          <w:b/>
          <w:bCs/>
          <w:sz w:val="32"/>
          <w:szCs w:val="32"/>
          <w:lang w:val="es-ES"/>
        </w:rPr>
      </w:pPr>
      <w:r w:rsidRPr="006958C7">
        <w:rPr>
          <w:rFonts w:ascii="Times New Roman" w:hAnsi="Times New Roman" w:cs="Times New Roman"/>
          <w:b/>
          <w:bCs/>
          <w:sz w:val="32"/>
          <w:szCs w:val="32"/>
          <w:lang w:val="es-ES"/>
        </w:rPr>
        <w:t>CAMBIO CLIMÁTICO</w:t>
      </w:r>
    </w:p>
    <w:p w14:paraId="042A3AD9" w14:textId="77777777" w:rsidR="006958C7" w:rsidRDefault="006958C7" w:rsidP="006958C7">
      <w:pPr>
        <w:pStyle w:val="Prrafodelista"/>
        <w:rPr>
          <w:rFonts w:ascii="Times New Roman" w:hAnsi="Times New Roman" w:cs="Times New Roman"/>
          <w:b/>
          <w:bCs/>
          <w:sz w:val="32"/>
          <w:szCs w:val="32"/>
          <w:highlight w:val="green"/>
          <w:lang w:val="es-ES"/>
        </w:rPr>
      </w:pPr>
    </w:p>
    <w:p w14:paraId="18764881" w14:textId="77777777" w:rsidR="006958C7" w:rsidRPr="006958C7" w:rsidRDefault="006958C7" w:rsidP="006958C7">
      <w:pPr>
        <w:pStyle w:val="NormalWeb"/>
        <w:jc w:val="both"/>
        <w:rPr>
          <w:color w:val="000000"/>
          <w:sz w:val="32"/>
          <w:szCs w:val="32"/>
        </w:rPr>
      </w:pPr>
      <w:r w:rsidRPr="006958C7">
        <w:rPr>
          <w:color w:val="000000"/>
          <w:sz w:val="32"/>
          <w:szCs w:val="32"/>
        </w:rPr>
        <w:t>El</w:t>
      </w:r>
      <w:r w:rsidRPr="006958C7">
        <w:rPr>
          <w:rStyle w:val="apple-converted-space"/>
          <w:color w:val="000000"/>
          <w:sz w:val="32"/>
          <w:szCs w:val="32"/>
        </w:rPr>
        <w:t> </w:t>
      </w:r>
      <w:r w:rsidRPr="006958C7">
        <w:rPr>
          <w:rStyle w:val="whitespace-normal"/>
          <w:color w:val="000000"/>
          <w:sz w:val="32"/>
          <w:szCs w:val="32"/>
        </w:rPr>
        <w:t>Oso andino</w:t>
      </w:r>
      <w:r w:rsidRPr="006958C7">
        <w:rPr>
          <w:rStyle w:val="apple-converted-space"/>
          <w:color w:val="000000"/>
          <w:sz w:val="32"/>
          <w:szCs w:val="32"/>
        </w:rPr>
        <w:t> </w:t>
      </w:r>
      <w:r w:rsidRPr="006958C7">
        <w:rPr>
          <w:color w:val="000000"/>
          <w:sz w:val="32"/>
          <w:szCs w:val="32"/>
        </w:rPr>
        <w:t>se ve gravemente afectado por el cambio climático porque depende directamente de ecosistemas frágiles como los bosques andinos y los páramos, lugares donde las variaciones de temperatura y lluvias tienen impactos muy rápidos.</w:t>
      </w:r>
    </w:p>
    <w:p w14:paraId="0CC84027" w14:textId="77777777" w:rsidR="006958C7" w:rsidRPr="006958C7" w:rsidRDefault="006958C7" w:rsidP="006958C7">
      <w:pPr>
        <w:pStyle w:val="NormalWeb"/>
        <w:jc w:val="both"/>
        <w:rPr>
          <w:color w:val="000000"/>
          <w:sz w:val="32"/>
          <w:szCs w:val="32"/>
        </w:rPr>
      </w:pPr>
      <w:r w:rsidRPr="006958C7">
        <w:rPr>
          <w:color w:val="000000"/>
          <w:sz w:val="32"/>
          <w:szCs w:val="32"/>
        </w:rPr>
        <w:lastRenderedPageBreak/>
        <w:t>El aumento de la temperatura altera los ciclos naturales de muchas plantas y frutos de los que se alimenta el oso. Cuando hay menos alimento disponible, debe recorrer mayores distancias para sobrevivir, acercándose con más frecuencia a zonas habitadas por humanos y aumentando los conflictos con comunidades y actividades ganaderas.</w:t>
      </w:r>
    </w:p>
    <w:p w14:paraId="7951CFFD" w14:textId="77777777" w:rsidR="006958C7" w:rsidRPr="006958C7" w:rsidRDefault="006958C7" w:rsidP="006958C7">
      <w:pPr>
        <w:pStyle w:val="NormalWeb"/>
        <w:jc w:val="both"/>
        <w:rPr>
          <w:color w:val="000000"/>
          <w:sz w:val="32"/>
          <w:szCs w:val="32"/>
        </w:rPr>
      </w:pPr>
      <w:r w:rsidRPr="006958C7">
        <w:rPr>
          <w:color w:val="000000"/>
          <w:sz w:val="32"/>
          <w:szCs w:val="32"/>
        </w:rPr>
        <w:t>Además, el cambio climático está transformando los páramos y reduciendo la humedad de los bosques de niebla, ecosistemas esenciales para su refugio y alimentación. Las sequías, incendios forestales y la pérdida de fuentes de agua deterioran su hábitat y afectan también a las especies vegetales y animales con las que convive.</w:t>
      </w:r>
    </w:p>
    <w:p w14:paraId="52A5031D" w14:textId="77777777" w:rsidR="006958C7" w:rsidRPr="006958C7" w:rsidRDefault="006958C7" w:rsidP="006958C7">
      <w:pPr>
        <w:pStyle w:val="NormalWeb"/>
        <w:jc w:val="both"/>
        <w:rPr>
          <w:color w:val="000000"/>
          <w:sz w:val="32"/>
          <w:szCs w:val="32"/>
        </w:rPr>
      </w:pPr>
      <w:r w:rsidRPr="006958C7">
        <w:rPr>
          <w:color w:val="000000"/>
          <w:sz w:val="32"/>
          <w:szCs w:val="32"/>
        </w:rPr>
        <w:t>Otro gran riesgo es la fragmentación del territorio. A medida que cambian las condiciones climáticas, el oso necesita desplazarse hacia zonas más altas o conservadas, pero muchas veces encuentra carreteras, cultivos o deforestación que interrumpen sus rutas naturales.</w:t>
      </w:r>
    </w:p>
    <w:p w14:paraId="1F754016" w14:textId="77777777" w:rsidR="006958C7" w:rsidRPr="006958C7" w:rsidRDefault="006958C7" w:rsidP="006958C7">
      <w:pPr>
        <w:pStyle w:val="NormalWeb"/>
        <w:jc w:val="both"/>
        <w:rPr>
          <w:color w:val="000000"/>
          <w:sz w:val="32"/>
          <w:szCs w:val="32"/>
        </w:rPr>
      </w:pPr>
      <w:r w:rsidRPr="006958C7">
        <w:rPr>
          <w:color w:val="000000"/>
          <w:sz w:val="32"/>
          <w:szCs w:val="32"/>
        </w:rPr>
        <w:t>Por eso, el cambio climático no solo amenaza al oso andino, sino a todo el equilibrio ecológico de los Andes y a las fuentes de agua que abastecen a millones de personas.</w:t>
      </w:r>
    </w:p>
    <w:p w14:paraId="69CF5EDC" w14:textId="77777777" w:rsidR="006958C7" w:rsidRPr="006958C7" w:rsidRDefault="006958C7" w:rsidP="006958C7">
      <w:pPr>
        <w:pStyle w:val="Prrafodelista"/>
        <w:rPr>
          <w:rFonts w:ascii="Times New Roman" w:hAnsi="Times New Roman" w:cs="Times New Roman"/>
          <w:b/>
          <w:bCs/>
          <w:sz w:val="32"/>
          <w:szCs w:val="32"/>
          <w:highlight w:val="green"/>
        </w:rPr>
      </w:pPr>
    </w:p>
    <w:p w14:paraId="66ACA3DF" w14:textId="3ACF9019" w:rsidR="0084073C" w:rsidRDefault="00BA66A5" w:rsidP="0084073C">
      <w:pPr>
        <w:pStyle w:val="Prrafodelista"/>
        <w:rPr>
          <w:rFonts w:ascii="Times New Roman" w:hAnsi="Times New Roman" w:cs="Times New Roman"/>
          <w:b/>
          <w:bCs/>
          <w:sz w:val="32"/>
          <w:szCs w:val="32"/>
          <w:lang w:val="es-ES"/>
        </w:rPr>
      </w:pPr>
      <w:r>
        <w:rPr>
          <w:rFonts w:ascii="Times New Roman" w:hAnsi="Times New Roman" w:cs="Times New Roman"/>
          <w:b/>
          <w:bCs/>
          <w:sz w:val="32"/>
          <w:szCs w:val="32"/>
          <w:lang w:val="es-ES"/>
        </w:rPr>
        <w:t xml:space="preserve">JHON MANRIQUE </w:t>
      </w:r>
      <w:r>
        <w:rPr>
          <w:rFonts w:ascii="Times New Roman" w:hAnsi="Times New Roman" w:cs="Times New Roman"/>
          <w:b/>
          <w:bCs/>
          <w:sz w:val="32"/>
          <w:szCs w:val="32"/>
          <w:lang w:val="es-ES"/>
        </w:rPr>
        <w:br/>
        <w:t>0991 ARCHIVO</w:t>
      </w:r>
    </w:p>
    <w:p w14:paraId="3E9CD39A" w14:textId="0F952311" w:rsidR="00BA66A5" w:rsidRDefault="00BA66A5" w:rsidP="0084073C">
      <w:pPr>
        <w:pStyle w:val="Prrafodelista"/>
        <w:rPr>
          <w:rFonts w:ascii="Times New Roman" w:hAnsi="Times New Roman" w:cs="Times New Roman"/>
          <w:b/>
          <w:bCs/>
          <w:sz w:val="32"/>
          <w:szCs w:val="32"/>
          <w:lang w:val="es-ES"/>
        </w:rPr>
      </w:pPr>
      <w:r>
        <w:rPr>
          <w:rFonts w:ascii="Times New Roman" w:hAnsi="Times New Roman" w:cs="Times New Roman"/>
          <w:b/>
          <w:bCs/>
          <w:sz w:val="32"/>
          <w:szCs w:val="32"/>
          <w:lang w:val="es-ES"/>
        </w:rPr>
        <w:t xml:space="preserve">0992 ARCHIVO DEL AGUA </w:t>
      </w:r>
    </w:p>
    <w:p w14:paraId="64C0F64B" w14:textId="024097B8" w:rsidR="005176B5" w:rsidRDefault="005176B5" w:rsidP="005176B5">
      <w:pPr>
        <w:pStyle w:val="Prrafodelista"/>
        <w:rPr>
          <w:rFonts w:ascii="Times New Roman" w:hAnsi="Times New Roman" w:cs="Times New Roman"/>
          <w:b/>
          <w:bCs/>
          <w:sz w:val="32"/>
          <w:szCs w:val="32"/>
          <w:lang w:val="es-ES"/>
        </w:rPr>
      </w:pPr>
      <w:r>
        <w:rPr>
          <w:rFonts w:ascii="Times New Roman" w:hAnsi="Times New Roman" w:cs="Times New Roman"/>
          <w:b/>
          <w:bCs/>
          <w:sz w:val="32"/>
          <w:szCs w:val="32"/>
          <w:lang w:val="es-ES"/>
        </w:rPr>
        <w:t xml:space="preserve">0993 ARCHIVO </w:t>
      </w:r>
      <w:r>
        <w:rPr>
          <w:rFonts w:ascii="Times New Roman" w:hAnsi="Times New Roman" w:cs="Times New Roman"/>
          <w:b/>
          <w:bCs/>
          <w:sz w:val="32"/>
          <w:szCs w:val="32"/>
          <w:lang w:val="es-ES"/>
        </w:rPr>
        <w:br/>
        <w:t xml:space="preserve">TIEMPO 0:20 </w:t>
      </w:r>
    </w:p>
    <w:p w14:paraId="2DCB2B91" w14:textId="59B58B0A" w:rsidR="005176B5" w:rsidRDefault="005176B5" w:rsidP="0084073C">
      <w:pPr>
        <w:pStyle w:val="Prrafodelista"/>
        <w:rPr>
          <w:rFonts w:ascii="Times New Roman" w:hAnsi="Times New Roman" w:cs="Times New Roman"/>
          <w:b/>
          <w:bCs/>
          <w:sz w:val="32"/>
          <w:szCs w:val="32"/>
          <w:lang w:val="es-ES"/>
        </w:rPr>
      </w:pPr>
    </w:p>
    <w:p w14:paraId="293AFC59" w14:textId="77777777" w:rsidR="00BA66A5" w:rsidRDefault="00BA66A5" w:rsidP="0084073C">
      <w:pPr>
        <w:pStyle w:val="Prrafodelista"/>
        <w:rPr>
          <w:rFonts w:ascii="Times New Roman" w:hAnsi="Times New Roman" w:cs="Times New Roman"/>
          <w:b/>
          <w:bCs/>
          <w:sz w:val="32"/>
          <w:szCs w:val="32"/>
          <w:lang w:val="es-ES"/>
        </w:rPr>
      </w:pPr>
    </w:p>
    <w:p w14:paraId="03BDCF41" w14:textId="77777777" w:rsidR="00776565" w:rsidRDefault="00776565" w:rsidP="0084073C">
      <w:pPr>
        <w:pStyle w:val="Prrafodelista"/>
        <w:rPr>
          <w:rFonts w:ascii="Times New Roman" w:hAnsi="Times New Roman" w:cs="Times New Roman"/>
          <w:b/>
          <w:bCs/>
          <w:sz w:val="32"/>
          <w:szCs w:val="32"/>
          <w:lang w:val="es-ES"/>
        </w:rPr>
      </w:pPr>
    </w:p>
    <w:p w14:paraId="48456A22" w14:textId="77777777" w:rsidR="00776565" w:rsidRDefault="00776565" w:rsidP="0084073C">
      <w:pPr>
        <w:pStyle w:val="Prrafodelista"/>
        <w:rPr>
          <w:rFonts w:ascii="Times New Roman" w:hAnsi="Times New Roman" w:cs="Times New Roman"/>
          <w:b/>
          <w:bCs/>
          <w:sz w:val="32"/>
          <w:szCs w:val="32"/>
          <w:lang w:val="es-ES"/>
        </w:rPr>
      </w:pPr>
    </w:p>
    <w:p w14:paraId="6B43AC63" w14:textId="215E1DFA" w:rsidR="00475DD4" w:rsidRPr="00475DD4" w:rsidRDefault="00475DD4" w:rsidP="00475DD4">
      <w:pPr>
        <w:pStyle w:val="Prrafodelista"/>
        <w:numPr>
          <w:ilvl w:val="0"/>
          <w:numId w:val="2"/>
        </w:numPr>
        <w:rPr>
          <w:rFonts w:ascii="Times New Roman" w:hAnsi="Times New Roman" w:cs="Times New Roman"/>
          <w:b/>
          <w:bCs/>
          <w:sz w:val="32"/>
          <w:szCs w:val="32"/>
        </w:rPr>
      </w:pPr>
      <w:r w:rsidRPr="00475DD4">
        <w:rPr>
          <w:rFonts w:ascii="Times New Roman" w:hAnsi="Times New Roman" w:cs="Times New Roman"/>
          <w:b/>
          <w:bCs/>
          <w:sz w:val="32"/>
          <w:szCs w:val="32"/>
        </w:rPr>
        <w:lastRenderedPageBreak/>
        <w:t xml:space="preserve"> PROBLEMÁTICA SOCIAL Y TERRITORIAL</w:t>
      </w:r>
    </w:p>
    <w:p w14:paraId="1E394AD4" w14:textId="77777777" w:rsidR="00475DD4" w:rsidRPr="00475DD4" w:rsidRDefault="00475DD4" w:rsidP="00475DD4">
      <w:pPr>
        <w:rPr>
          <w:rFonts w:ascii="Times New Roman" w:hAnsi="Times New Roman" w:cs="Times New Roman"/>
          <w:sz w:val="32"/>
          <w:szCs w:val="32"/>
        </w:rPr>
      </w:pPr>
      <w:r w:rsidRPr="00475DD4">
        <w:rPr>
          <w:rFonts w:ascii="Times New Roman" w:hAnsi="Times New Roman" w:cs="Times New Roman"/>
          <w:sz w:val="32"/>
          <w:szCs w:val="32"/>
        </w:rPr>
        <w:t>En zonas fuera del Sistema de Parques Nacionales, el oso entra frecuentemente en conflicto con comunidades rurales debido a ataques al ganado.</w:t>
      </w:r>
    </w:p>
    <w:p w14:paraId="16F85A0B" w14:textId="77777777" w:rsidR="00475DD4" w:rsidRPr="00475DD4" w:rsidRDefault="00475DD4" w:rsidP="00475DD4">
      <w:pPr>
        <w:rPr>
          <w:rFonts w:ascii="Times New Roman" w:hAnsi="Times New Roman" w:cs="Times New Roman"/>
          <w:sz w:val="32"/>
          <w:szCs w:val="32"/>
        </w:rPr>
      </w:pPr>
      <w:r w:rsidRPr="00475DD4">
        <w:rPr>
          <w:rFonts w:ascii="Times New Roman" w:hAnsi="Times New Roman" w:cs="Times New Roman"/>
          <w:sz w:val="32"/>
          <w:szCs w:val="32"/>
        </w:rPr>
        <w:t>Las comunidades manifiestan:</w:t>
      </w:r>
    </w:p>
    <w:p w14:paraId="50A32638" w14:textId="77777777" w:rsidR="00475DD4" w:rsidRPr="00475DD4" w:rsidRDefault="00475DD4" w:rsidP="00475DD4">
      <w:pPr>
        <w:numPr>
          <w:ilvl w:val="0"/>
          <w:numId w:val="4"/>
        </w:numPr>
        <w:rPr>
          <w:rFonts w:ascii="Times New Roman" w:hAnsi="Times New Roman" w:cs="Times New Roman"/>
          <w:sz w:val="32"/>
          <w:szCs w:val="32"/>
        </w:rPr>
      </w:pPr>
      <w:r w:rsidRPr="00475DD4">
        <w:rPr>
          <w:rFonts w:ascii="Times New Roman" w:hAnsi="Times New Roman" w:cs="Times New Roman"/>
          <w:sz w:val="32"/>
          <w:szCs w:val="32"/>
        </w:rPr>
        <w:t xml:space="preserve">ausencia de compensaciones económicas, </w:t>
      </w:r>
    </w:p>
    <w:p w14:paraId="1DFE2476" w14:textId="77777777" w:rsidR="00475DD4" w:rsidRPr="00475DD4" w:rsidRDefault="00475DD4" w:rsidP="00475DD4">
      <w:pPr>
        <w:numPr>
          <w:ilvl w:val="0"/>
          <w:numId w:val="4"/>
        </w:numPr>
        <w:rPr>
          <w:rFonts w:ascii="Times New Roman" w:hAnsi="Times New Roman" w:cs="Times New Roman"/>
          <w:sz w:val="32"/>
          <w:szCs w:val="32"/>
        </w:rPr>
      </w:pPr>
      <w:r w:rsidRPr="00475DD4">
        <w:rPr>
          <w:rFonts w:ascii="Times New Roman" w:hAnsi="Times New Roman" w:cs="Times New Roman"/>
          <w:sz w:val="32"/>
          <w:szCs w:val="32"/>
        </w:rPr>
        <w:t xml:space="preserve">baja presencia institucional, </w:t>
      </w:r>
    </w:p>
    <w:p w14:paraId="39C98ED8" w14:textId="77777777" w:rsidR="00475DD4" w:rsidRPr="00475DD4" w:rsidRDefault="00475DD4" w:rsidP="00475DD4">
      <w:pPr>
        <w:numPr>
          <w:ilvl w:val="0"/>
          <w:numId w:val="4"/>
        </w:numPr>
        <w:rPr>
          <w:rFonts w:ascii="Times New Roman" w:hAnsi="Times New Roman" w:cs="Times New Roman"/>
          <w:sz w:val="32"/>
          <w:szCs w:val="32"/>
        </w:rPr>
      </w:pPr>
      <w:r w:rsidRPr="00475DD4">
        <w:rPr>
          <w:rFonts w:ascii="Times New Roman" w:hAnsi="Times New Roman" w:cs="Times New Roman"/>
          <w:sz w:val="32"/>
          <w:szCs w:val="32"/>
        </w:rPr>
        <w:t xml:space="preserve">limitadas estrategias participativas de conservación. </w:t>
      </w:r>
    </w:p>
    <w:p w14:paraId="0479D55B" w14:textId="77777777" w:rsidR="00475DD4" w:rsidRPr="00475DD4" w:rsidRDefault="00475DD4" w:rsidP="00475DD4">
      <w:pPr>
        <w:rPr>
          <w:rFonts w:ascii="Times New Roman" w:hAnsi="Times New Roman" w:cs="Times New Roman"/>
          <w:sz w:val="32"/>
          <w:szCs w:val="32"/>
        </w:rPr>
      </w:pPr>
      <w:r w:rsidRPr="00475DD4">
        <w:rPr>
          <w:rFonts w:ascii="Times New Roman" w:hAnsi="Times New Roman" w:cs="Times New Roman"/>
          <w:sz w:val="32"/>
          <w:szCs w:val="32"/>
        </w:rPr>
        <w:t>Factores como desigualdad en la tenencia de la tierra, pobreza rural, conflicto armado y expansión de cultivos ilícitos han intensificado la ocupación de hábitats del oso (Rodríguez et al., 2002).</w:t>
      </w:r>
    </w:p>
    <w:p w14:paraId="5FF59435" w14:textId="77777777" w:rsidR="00475DD4" w:rsidRPr="00475DD4" w:rsidRDefault="00475DD4" w:rsidP="0084073C">
      <w:pPr>
        <w:pStyle w:val="Prrafodelista"/>
        <w:rPr>
          <w:rFonts w:ascii="Times New Roman" w:hAnsi="Times New Roman" w:cs="Times New Roman"/>
          <w:b/>
          <w:bCs/>
          <w:sz w:val="32"/>
          <w:szCs w:val="32"/>
        </w:rPr>
      </w:pPr>
    </w:p>
    <w:p w14:paraId="2AD733D6" w14:textId="77777777" w:rsidR="001E14DB" w:rsidRDefault="001E14DB" w:rsidP="001E14DB">
      <w:pPr>
        <w:pStyle w:val="Prrafodelista"/>
        <w:rPr>
          <w:rFonts w:ascii="Times New Roman" w:hAnsi="Times New Roman" w:cs="Times New Roman"/>
          <w:b/>
          <w:bCs/>
          <w:sz w:val="32"/>
          <w:szCs w:val="32"/>
          <w:lang w:val="es-ES"/>
        </w:rPr>
      </w:pPr>
    </w:p>
    <w:p w14:paraId="30B62C32" w14:textId="07DBF8CB" w:rsidR="001E14DB" w:rsidRDefault="001E14DB" w:rsidP="001E14DB">
      <w:pPr>
        <w:pStyle w:val="Prrafodelista"/>
        <w:numPr>
          <w:ilvl w:val="0"/>
          <w:numId w:val="2"/>
        </w:numPr>
        <w:rPr>
          <w:rFonts w:ascii="Times New Roman" w:hAnsi="Times New Roman" w:cs="Times New Roman"/>
          <w:b/>
          <w:bCs/>
          <w:sz w:val="32"/>
          <w:szCs w:val="32"/>
          <w:lang w:val="es-ES"/>
        </w:rPr>
      </w:pPr>
      <w:r>
        <w:rPr>
          <w:rFonts w:ascii="Times New Roman" w:hAnsi="Times New Roman" w:cs="Times New Roman"/>
          <w:b/>
          <w:bCs/>
          <w:sz w:val="32"/>
          <w:szCs w:val="32"/>
          <w:lang w:val="es-ES"/>
        </w:rPr>
        <w:t xml:space="preserve">PEDAGOGÍA DE LA CONSERVACIÓN </w:t>
      </w:r>
    </w:p>
    <w:p w14:paraId="7AD0FD67" w14:textId="77777777" w:rsidR="001E14DB" w:rsidRDefault="001E14DB" w:rsidP="001E14DB">
      <w:pPr>
        <w:pStyle w:val="Prrafodelista"/>
        <w:rPr>
          <w:rFonts w:ascii="Times New Roman" w:hAnsi="Times New Roman" w:cs="Times New Roman"/>
          <w:b/>
          <w:bCs/>
          <w:sz w:val="32"/>
          <w:szCs w:val="32"/>
          <w:lang w:val="es-ES"/>
        </w:rPr>
      </w:pPr>
    </w:p>
    <w:p w14:paraId="25F87E5C" w14:textId="2B7C87CA" w:rsidR="001E14DB" w:rsidRPr="001E14DB" w:rsidRDefault="001E14DB" w:rsidP="001E14DB">
      <w:pPr>
        <w:pStyle w:val="Prrafodelista"/>
        <w:rPr>
          <w:rFonts w:ascii="Times New Roman" w:hAnsi="Times New Roman" w:cs="Times New Roman"/>
          <w:sz w:val="32"/>
          <w:szCs w:val="32"/>
          <w:lang w:val="es-ES"/>
        </w:rPr>
      </w:pPr>
      <w:r w:rsidRPr="001E14DB">
        <w:rPr>
          <w:rFonts w:ascii="Times New Roman" w:hAnsi="Times New Roman" w:cs="Times New Roman"/>
          <w:sz w:val="32"/>
          <w:szCs w:val="32"/>
          <w:lang w:val="es-ES"/>
        </w:rPr>
        <w:t xml:space="preserve">Comunidades locales: Guardianes del territorio, convivencia respetuosa. </w:t>
      </w:r>
    </w:p>
    <w:p w14:paraId="2B9177FD" w14:textId="77777777" w:rsidR="001E14DB" w:rsidRPr="001E14DB" w:rsidRDefault="001E14DB" w:rsidP="001E14DB">
      <w:pPr>
        <w:pStyle w:val="Prrafodelista"/>
        <w:rPr>
          <w:rFonts w:ascii="Times New Roman" w:hAnsi="Times New Roman" w:cs="Times New Roman"/>
          <w:sz w:val="32"/>
          <w:szCs w:val="32"/>
          <w:lang w:val="es-ES"/>
        </w:rPr>
      </w:pPr>
    </w:p>
    <w:p w14:paraId="64598E90" w14:textId="4A589B68" w:rsidR="001E14DB" w:rsidRDefault="001E14DB" w:rsidP="001E14DB">
      <w:pPr>
        <w:pStyle w:val="Prrafodelista"/>
        <w:rPr>
          <w:rFonts w:ascii="Times New Roman" w:hAnsi="Times New Roman" w:cs="Times New Roman"/>
          <w:sz w:val="32"/>
          <w:szCs w:val="32"/>
          <w:lang w:val="es-ES"/>
        </w:rPr>
      </w:pPr>
      <w:r w:rsidRPr="001E14DB">
        <w:rPr>
          <w:rFonts w:ascii="Times New Roman" w:hAnsi="Times New Roman" w:cs="Times New Roman"/>
          <w:sz w:val="32"/>
          <w:szCs w:val="32"/>
          <w:lang w:val="es-ES"/>
        </w:rPr>
        <w:t xml:space="preserve">Entidades ambientales: Investigación, monitoreo y políticas de protección. </w:t>
      </w:r>
    </w:p>
    <w:p w14:paraId="44023CCC" w14:textId="77777777" w:rsidR="00475DD4" w:rsidRDefault="00475DD4" w:rsidP="001E14DB">
      <w:pPr>
        <w:pStyle w:val="Prrafodelista"/>
        <w:rPr>
          <w:rFonts w:ascii="Times New Roman" w:hAnsi="Times New Roman" w:cs="Times New Roman"/>
          <w:sz w:val="32"/>
          <w:szCs w:val="32"/>
          <w:lang w:val="es-ES"/>
        </w:rPr>
      </w:pPr>
    </w:p>
    <w:p w14:paraId="5ED7281A" w14:textId="77777777" w:rsidR="00475DD4" w:rsidRPr="007965D7" w:rsidRDefault="00475DD4" w:rsidP="00475DD4">
      <w:pPr>
        <w:rPr>
          <w:rFonts w:ascii="Times New Roman" w:hAnsi="Times New Roman" w:cs="Times New Roman"/>
          <w:sz w:val="32"/>
          <w:szCs w:val="32"/>
        </w:rPr>
      </w:pPr>
      <w:r w:rsidRPr="007965D7">
        <w:rPr>
          <w:rFonts w:ascii="Times New Roman" w:hAnsi="Times New Roman" w:cs="Times New Roman"/>
          <w:sz w:val="32"/>
          <w:szCs w:val="32"/>
        </w:rPr>
        <w:t>Metas principales:</w:t>
      </w:r>
    </w:p>
    <w:p w14:paraId="7F2A4B2D" w14:textId="77777777" w:rsidR="00475DD4" w:rsidRPr="007965D7" w:rsidRDefault="00475DD4" w:rsidP="00475DD4">
      <w:pPr>
        <w:numPr>
          <w:ilvl w:val="0"/>
          <w:numId w:val="5"/>
        </w:numPr>
        <w:rPr>
          <w:rFonts w:ascii="Times New Roman" w:hAnsi="Times New Roman" w:cs="Times New Roman"/>
          <w:sz w:val="32"/>
          <w:szCs w:val="32"/>
        </w:rPr>
      </w:pPr>
      <w:r w:rsidRPr="007965D7">
        <w:rPr>
          <w:rFonts w:ascii="Times New Roman" w:hAnsi="Times New Roman" w:cs="Times New Roman"/>
          <w:sz w:val="32"/>
          <w:szCs w:val="32"/>
        </w:rPr>
        <w:t xml:space="preserve">proteger al menos el 10 % de hábitats originales, </w:t>
      </w:r>
    </w:p>
    <w:p w14:paraId="14930678" w14:textId="77777777" w:rsidR="00475DD4" w:rsidRPr="007965D7" w:rsidRDefault="00475DD4" w:rsidP="00475DD4">
      <w:pPr>
        <w:numPr>
          <w:ilvl w:val="0"/>
          <w:numId w:val="5"/>
        </w:numPr>
        <w:rPr>
          <w:rFonts w:ascii="Times New Roman" w:hAnsi="Times New Roman" w:cs="Times New Roman"/>
          <w:sz w:val="32"/>
          <w:szCs w:val="32"/>
        </w:rPr>
      </w:pPr>
      <w:r w:rsidRPr="007965D7">
        <w:rPr>
          <w:rFonts w:ascii="Times New Roman" w:hAnsi="Times New Roman" w:cs="Times New Roman"/>
          <w:sz w:val="32"/>
          <w:szCs w:val="32"/>
        </w:rPr>
        <w:t xml:space="preserve">asegurar conectividad ecológica, </w:t>
      </w:r>
    </w:p>
    <w:p w14:paraId="676BECA7" w14:textId="77777777" w:rsidR="00475DD4" w:rsidRPr="007965D7" w:rsidRDefault="00475DD4" w:rsidP="00475DD4">
      <w:pPr>
        <w:numPr>
          <w:ilvl w:val="0"/>
          <w:numId w:val="5"/>
        </w:numPr>
        <w:rPr>
          <w:rFonts w:ascii="Times New Roman" w:hAnsi="Times New Roman" w:cs="Times New Roman"/>
          <w:sz w:val="32"/>
          <w:szCs w:val="32"/>
        </w:rPr>
      </w:pPr>
      <w:r w:rsidRPr="007965D7">
        <w:rPr>
          <w:rFonts w:ascii="Times New Roman" w:hAnsi="Times New Roman" w:cs="Times New Roman"/>
          <w:sz w:val="32"/>
          <w:szCs w:val="32"/>
        </w:rPr>
        <w:t xml:space="preserve">mantener procesos evolutivos altitudinales, </w:t>
      </w:r>
    </w:p>
    <w:p w14:paraId="3BB83905" w14:textId="3262B250" w:rsidR="00475DD4" w:rsidRPr="007965D7" w:rsidRDefault="00475DD4" w:rsidP="00475DD4">
      <w:pPr>
        <w:pStyle w:val="Prrafodelista"/>
        <w:rPr>
          <w:rFonts w:ascii="Times New Roman" w:hAnsi="Times New Roman" w:cs="Times New Roman"/>
          <w:sz w:val="32"/>
          <w:szCs w:val="32"/>
          <w:lang w:val="es-ES"/>
        </w:rPr>
      </w:pPr>
      <w:r w:rsidRPr="007965D7">
        <w:rPr>
          <w:rFonts w:ascii="Times New Roman" w:hAnsi="Times New Roman" w:cs="Times New Roman"/>
          <w:sz w:val="32"/>
          <w:szCs w:val="32"/>
        </w:rPr>
        <w:t>garantizar poblaciones viables.</w:t>
      </w:r>
    </w:p>
    <w:p w14:paraId="1CFEFF69" w14:textId="77777777" w:rsidR="001E14DB" w:rsidRPr="001E14DB" w:rsidRDefault="001E14DB" w:rsidP="001E14DB">
      <w:pPr>
        <w:pStyle w:val="Prrafodelista"/>
        <w:rPr>
          <w:rFonts w:ascii="Times New Roman" w:hAnsi="Times New Roman" w:cs="Times New Roman"/>
          <w:sz w:val="32"/>
          <w:szCs w:val="32"/>
          <w:lang w:val="es-ES"/>
        </w:rPr>
      </w:pPr>
    </w:p>
    <w:p w14:paraId="74694F8F" w14:textId="451628FB" w:rsidR="001E14DB" w:rsidRPr="001E14DB" w:rsidRDefault="001E14DB" w:rsidP="001E14DB">
      <w:pPr>
        <w:pStyle w:val="Prrafodelista"/>
        <w:rPr>
          <w:rFonts w:ascii="Times New Roman" w:hAnsi="Times New Roman" w:cs="Times New Roman"/>
          <w:sz w:val="32"/>
          <w:szCs w:val="32"/>
          <w:lang w:val="es-ES"/>
        </w:rPr>
      </w:pPr>
      <w:r w:rsidRPr="001E14DB">
        <w:rPr>
          <w:rFonts w:ascii="Times New Roman" w:hAnsi="Times New Roman" w:cs="Times New Roman"/>
          <w:sz w:val="32"/>
          <w:szCs w:val="32"/>
          <w:lang w:val="es-ES"/>
        </w:rPr>
        <w:t xml:space="preserve">Ciudadanía: Educación, respeto, participación en proyectos de conservación. </w:t>
      </w:r>
      <w:r w:rsidRPr="001E14DB">
        <w:rPr>
          <w:rFonts w:ascii="Times New Roman" w:hAnsi="Times New Roman" w:cs="Times New Roman"/>
          <w:sz w:val="32"/>
          <w:szCs w:val="32"/>
          <w:lang w:val="es-ES"/>
        </w:rPr>
        <w:br/>
      </w:r>
    </w:p>
    <w:p w14:paraId="6B50C27B" w14:textId="2CD84523" w:rsidR="001E14DB" w:rsidRPr="001E14DB" w:rsidRDefault="001E14DB" w:rsidP="001E14DB">
      <w:pPr>
        <w:pStyle w:val="Prrafodelista"/>
        <w:rPr>
          <w:rFonts w:ascii="Times New Roman" w:hAnsi="Times New Roman" w:cs="Times New Roman"/>
          <w:sz w:val="32"/>
          <w:szCs w:val="32"/>
          <w:lang w:val="es-ES"/>
        </w:rPr>
      </w:pPr>
      <w:r w:rsidRPr="001E14DB">
        <w:rPr>
          <w:rFonts w:ascii="Times New Roman" w:hAnsi="Times New Roman" w:cs="Times New Roman"/>
          <w:sz w:val="32"/>
          <w:szCs w:val="32"/>
          <w:lang w:val="es-ES"/>
        </w:rPr>
        <w:t>Cada acción humana puede ser un abrazo al oso.</w:t>
      </w:r>
    </w:p>
    <w:p w14:paraId="78F34190" w14:textId="77777777" w:rsidR="001E14DB" w:rsidRDefault="001E14DB" w:rsidP="001E14DB">
      <w:pPr>
        <w:pStyle w:val="Prrafodelista"/>
        <w:rPr>
          <w:rFonts w:ascii="Times New Roman" w:hAnsi="Times New Roman" w:cs="Times New Roman"/>
          <w:b/>
          <w:bCs/>
          <w:sz w:val="32"/>
          <w:szCs w:val="32"/>
          <w:lang w:val="es-ES"/>
        </w:rPr>
      </w:pPr>
    </w:p>
    <w:p w14:paraId="21B553F7" w14:textId="3E99D66D" w:rsidR="001E14DB" w:rsidRDefault="001E14DB" w:rsidP="001E14DB">
      <w:pPr>
        <w:pStyle w:val="Prrafodelista"/>
        <w:numPr>
          <w:ilvl w:val="0"/>
          <w:numId w:val="2"/>
        </w:numPr>
        <w:rPr>
          <w:rFonts w:ascii="Times New Roman" w:hAnsi="Times New Roman" w:cs="Times New Roman"/>
          <w:b/>
          <w:bCs/>
          <w:sz w:val="32"/>
          <w:szCs w:val="32"/>
          <w:lang w:val="es-ES"/>
        </w:rPr>
      </w:pPr>
      <w:r>
        <w:rPr>
          <w:rFonts w:ascii="Times New Roman" w:hAnsi="Times New Roman" w:cs="Times New Roman"/>
          <w:b/>
          <w:bCs/>
          <w:sz w:val="32"/>
          <w:szCs w:val="32"/>
          <w:lang w:val="es-ES"/>
        </w:rPr>
        <w:t xml:space="preserve">MENSAJE DEL FUTURO </w:t>
      </w:r>
    </w:p>
    <w:p w14:paraId="2FAC1A03" w14:textId="77777777" w:rsidR="001E14DB" w:rsidRDefault="001E14DB" w:rsidP="001E14DB">
      <w:pPr>
        <w:pStyle w:val="Prrafodelista"/>
        <w:rPr>
          <w:rFonts w:ascii="Times New Roman" w:hAnsi="Times New Roman" w:cs="Times New Roman"/>
          <w:b/>
          <w:bCs/>
          <w:sz w:val="32"/>
          <w:szCs w:val="32"/>
          <w:lang w:val="es-ES"/>
        </w:rPr>
      </w:pPr>
    </w:p>
    <w:p w14:paraId="4B3DC688" w14:textId="154F2686" w:rsidR="001E14DB" w:rsidRPr="001E14DB" w:rsidRDefault="001E14DB" w:rsidP="00776565">
      <w:pPr>
        <w:pStyle w:val="Prrafodelista"/>
        <w:jc w:val="both"/>
        <w:rPr>
          <w:rFonts w:ascii="Times New Roman" w:hAnsi="Times New Roman" w:cs="Times New Roman"/>
          <w:sz w:val="32"/>
          <w:szCs w:val="32"/>
          <w:lang w:val="es-ES"/>
        </w:rPr>
      </w:pPr>
      <w:r w:rsidRPr="001E14DB">
        <w:rPr>
          <w:rFonts w:ascii="Times New Roman" w:hAnsi="Times New Roman" w:cs="Times New Roman"/>
          <w:sz w:val="32"/>
          <w:szCs w:val="32"/>
          <w:lang w:val="es-ES"/>
        </w:rPr>
        <w:t xml:space="preserve">Si preservamos el Oso de Anteojos, aseguramos, agua, vida y esperanza para las generaciones que vienen </w:t>
      </w:r>
    </w:p>
    <w:p w14:paraId="1A487305" w14:textId="77777777" w:rsidR="001E14DB" w:rsidRPr="001E14DB" w:rsidRDefault="001E14DB" w:rsidP="00776565">
      <w:pPr>
        <w:pStyle w:val="Prrafodelista"/>
        <w:jc w:val="both"/>
        <w:rPr>
          <w:rFonts w:ascii="Times New Roman" w:hAnsi="Times New Roman" w:cs="Times New Roman"/>
          <w:sz w:val="32"/>
          <w:szCs w:val="32"/>
          <w:lang w:val="es-ES"/>
        </w:rPr>
      </w:pPr>
    </w:p>
    <w:p w14:paraId="59F4F626" w14:textId="432A8BEA" w:rsidR="001E14DB" w:rsidRPr="001E14DB" w:rsidRDefault="001E14DB" w:rsidP="00776565">
      <w:pPr>
        <w:pStyle w:val="Prrafodelista"/>
        <w:jc w:val="both"/>
        <w:rPr>
          <w:rFonts w:ascii="Times New Roman" w:hAnsi="Times New Roman" w:cs="Times New Roman"/>
          <w:sz w:val="32"/>
          <w:szCs w:val="32"/>
          <w:lang w:val="es-ES"/>
        </w:rPr>
      </w:pPr>
      <w:r w:rsidRPr="001E14DB">
        <w:rPr>
          <w:rFonts w:ascii="Times New Roman" w:hAnsi="Times New Roman" w:cs="Times New Roman"/>
          <w:sz w:val="32"/>
          <w:szCs w:val="32"/>
          <w:lang w:val="es-ES"/>
        </w:rPr>
        <w:t>Es un símbolo de resiliencia, patrimonio cultural y herencia intergeneracional.</w:t>
      </w:r>
    </w:p>
    <w:p w14:paraId="7043B36D" w14:textId="77777777" w:rsidR="001E14DB" w:rsidRDefault="001E14DB" w:rsidP="001E14DB">
      <w:pPr>
        <w:pStyle w:val="Prrafodelista"/>
        <w:rPr>
          <w:rFonts w:ascii="Times New Roman" w:hAnsi="Times New Roman" w:cs="Times New Roman"/>
          <w:b/>
          <w:bCs/>
          <w:sz w:val="32"/>
          <w:szCs w:val="32"/>
          <w:lang w:val="es-ES"/>
        </w:rPr>
      </w:pPr>
    </w:p>
    <w:p w14:paraId="5379DEFA" w14:textId="077E184E" w:rsidR="001E14DB" w:rsidRPr="00776565" w:rsidRDefault="001E14DB" w:rsidP="00776565">
      <w:pPr>
        <w:pStyle w:val="Prrafodelista"/>
        <w:numPr>
          <w:ilvl w:val="0"/>
          <w:numId w:val="2"/>
        </w:numPr>
        <w:rPr>
          <w:rFonts w:ascii="Times New Roman" w:hAnsi="Times New Roman" w:cs="Times New Roman"/>
          <w:b/>
          <w:bCs/>
          <w:sz w:val="32"/>
          <w:szCs w:val="32"/>
          <w:lang w:val="es-ES"/>
        </w:rPr>
      </w:pPr>
      <w:r>
        <w:rPr>
          <w:rFonts w:ascii="Times New Roman" w:hAnsi="Times New Roman" w:cs="Times New Roman"/>
          <w:b/>
          <w:bCs/>
          <w:sz w:val="32"/>
          <w:szCs w:val="32"/>
          <w:lang w:val="es-ES"/>
        </w:rPr>
        <w:t xml:space="preserve">CIERRE INSPIRADOR </w:t>
      </w:r>
      <w:r w:rsidRPr="00776565">
        <w:rPr>
          <w:rFonts w:ascii="Times New Roman" w:hAnsi="Times New Roman" w:cs="Times New Roman"/>
          <w:sz w:val="32"/>
          <w:szCs w:val="32"/>
          <w:lang w:val="es-ES"/>
        </w:rPr>
        <w:br/>
      </w:r>
      <w:r w:rsidRPr="00776565">
        <w:rPr>
          <w:rFonts w:ascii="Times New Roman" w:hAnsi="Times New Roman" w:cs="Times New Roman"/>
          <w:sz w:val="32"/>
          <w:szCs w:val="32"/>
          <w:lang w:val="es-ES"/>
        </w:rPr>
        <w:br/>
        <w:t>“El futuro de Colombia, se escribe con la huella del Oso de Anteojos”</w:t>
      </w:r>
    </w:p>
    <w:p w14:paraId="6C409F93" w14:textId="77777777" w:rsidR="002D2409" w:rsidRDefault="002D2409">
      <w:pPr>
        <w:rPr>
          <w:rFonts w:ascii="Times New Roman" w:hAnsi="Times New Roman" w:cs="Times New Roman"/>
          <w:b/>
          <w:bCs/>
          <w:sz w:val="32"/>
          <w:szCs w:val="32"/>
          <w:lang w:val="es-ES"/>
        </w:rPr>
      </w:pPr>
    </w:p>
    <w:p w14:paraId="49914B2A" w14:textId="77777777" w:rsidR="005228FD" w:rsidRDefault="005228FD">
      <w:pPr>
        <w:rPr>
          <w:rFonts w:ascii="Times New Roman" w:hAnsi="Times New Roman" w:cs="Times New Roman"/>
          <w:b/>
          <w:bCs/>
          <w:sz w:val="32"/>
          <w:szCs w:val="32"/>
          <w:lang w:val="es-ES"/>
        </w:rPr>
      </w:pPr>
    </w:p>
    <w:p w14:paraId="5EEF5742" w14:textId="77777777" w:rsidR="00776565" w:rsidRDefault="00776565">
      <w:pPr>
        <w:rPr>
          <w:rFonts w:ascii="Times New Roman" w:hAnsi="Times New Roman" w:cs="Times New Roman"/>
          <w:b/>
          <w:bCs/>
          <w:sz w:val="32"/>
          <w:szCs w:val="32"/>
          <w:lang w:val="es-ES"/>
        </w:rPr>
      </w:pPr>
    </w:p>
    <w:p w14:paraId="7B07600C" w14:textId="77777777" w:rsidR="00776565" w:rsidRDefault="00776565">
      <w:pPr>
        <w:rPr>
          <w:rFonts w:ascii="Times New Roman" w:hAnsi="Times New Roman" w:cs="Times New Roman"/>
          <w:b/>
          <w:bCs/>
          <w:sz w:val="32"/>
          <w:szCs w:val="32"/>
          <w:lang w:val="es-ES"/>
        </w:rPr>
      </w:pPr>
    </w:p>
    <w:p w14:paraId="4D12FADF" w14:textId="77777777" w:rsidR="00776565" w:rsidRDefault="00776565">
      <w:pPr>
        <w:rPr>
          <w:rFonts w:ascii="Times New Roman" w:hAnsi="Times New Roman" w:cs="Times New Roman"/>
          <w:b/>
          <w:bCs/>
          <w:sz w:val="32"/>
          <w:szCs w:val="32"/>
          <w:lang w:val="es-ES"/>
        </w:rPr>
      </w:pPr>
    </w:p>
    <w:p w14:paraId="66025590" w14:textId="77777777" w:rsidR="00776565" w:rsidRDefault="00776565">
      <w:pPr>
        <w:rPr>
          <w:rFonts w:ascii="Times New Roman" w:hAnsi="Times New Roman" w:cs="Times New Roman"/>
          <w:b/>
          <w:bCs/>
          <w:sz w:val="32"/>
          <w:szCs w:val="32"/>
          <w:lang w:val="es-ES"/>
        </w:rPr>
      </w:pPr>
    </w:p>
    <w:p w14:paraId="51DCB60B" w14:textId="77777777" w:rsidR="00776565" w:rsidRDefault="00776565">
      <w:pPr>
        <w:rPr>
          <w:rFonts w:ascii="Times New Roman" w:hAnsi="Times New Roman" w:cs="Times New Roman"/>
          <w:b/>
          <w:bCs/>
          <w:sz w:val="32"/>
          <w:szCs w:val="32"/>
          <w:lang w:val="es-ES"/>
        </w:rPr>
      </w:pPr>
    </w:p>
    <w:p w14:paraId="17955333" w14:textId="77777777" w:rsidR="00776565" w:rsidRDefault="00776565">
      <w:pPr>
        <w:rPr>
          <w:rFonts w:ascii="Times New Roman" w:hAnsi="Times New Roman" w:cs="Times New Roman"/>
          <w:b/>
          <w:bCs/>
          <w:sz w:val="32"/>
          <w:szCs w:val="32"/>
          <w:lang w:val="es-ES"/>
        </w:rPr>
      </w:pPr>
    </w:p>
    <w:p w14:paraId="2534447A" w14:textId="77777777" w:rsidR="00776565" w:rsidRDefault="00776565">
      <w:pPr>
        <w:rPr>
          <w:rFonts w:ascii="Times New Roman" w:hAnsi="Times New Roman" w:cs="Times New Roman"/>
          <w:b/>
          <w:bCs/>
          <w:sz w:val="32"/>
          <w:szCs w:val="32"/>
          <w:lang w:val="es-ES"/>
        </w:rPr>
      </w:pPr>
    </w:p>
    <w:p w14:paraId="1BB19FD2" w14:textId="77777777" w:rsidR="00776565" w:rsidRDefault="00776565">
      <w:pPr>
        <w:rPr>
          <w:rFonts w:ascii="Times New Roman" w:hAnsi="Times New Roman" w:cs="Times New Roman"/>
          <w:b/>
          <w:bCs/>
          <w:sz w:val="32"/>
          <w:szCs w:val="32"/>
          <w:lang w:val="es-ES"/>
        </w:rPr>
      </w:pPr>
    </w:p>
    <w:p w14:paraId="68D4779F" w14:textId="6F8AA4A2" w:rsidR="005228FD" w:rsidRPr="005228FD" w:rsidRDefault="005228FD" w:rsidP="005228FD">
      <w:pPr>
        <w:rPr>
          <w:rFonts w:ascii="Times New Roman" w:hAnsi="Times New Roman" w:cs="Times New Roman"/>
          <w:b/>
          <w:bCs/>
          <w:sz w:val="32"/>
          <w:szCs w:val="32"/>
        </w:rPr>
      </w:pPr>
      <w:r w:rsidRPr="005228FD">
        <w:rPr>
          <w:rFonts w:ascii="Times New Roman" w:hAnsi="Times New Roman" w:cs="Times New Roman"/>
          <w:b/>
          <w:bCs/>
          <w:sz w:val="32"/>
          <w:szCs w:val="32"/>
        </w:rPr>
        <w:t>CURIOSIDADES DEL OSO DE ANTEOJOS</w:t>
      </w:r>
    </w:p>
    <w:p w14:paraId="39FE06A6" w14:textId="77777777" w:rsidR="005228FD" w:rsidRPr="005228FD" w:rsidRDefault="005228FD" w:rsidP="005228FD">
      <w:pPr>
        <w:rPr>
          <w:rFonts w:ascii="Times New Roman" w:hAnsi="Times New Roman" w:cs="Times New Roman"/>
          <w:b/>
          <w:bCs/>
          <w:sz w:val="32"/>
          <w:szCs w:val="32"/>
        </w:rPr>
      </w:pPr>
    </w:p>
    <w:p w14:paraId="6151D9C1" w14:textId="77777777" w:rsidR="005228FD" w:rsidRPr="005228FD" w:rsidRDefault="005228FD" w:rsidP="005228FD">
      <w:pPr>
        <w:pStyle w:val="Prrafodelista"/>
        <w:numPr>
          <w:ilvl w:val="0"/>
          <w:numId w:val="11"/>
        </w:numPr>
        <w:rPr>
          <w:rFonts w:ascii="Times New Roman" w:hAnsi="Times New Roman" w:cs="Times New Roman"/>
          <w:b/>
          <w:bCs/>
          <w:sz w:val="32"/>
          <w:szCs w:val="32"/>
        </w:rPr>
      </w:pPr>
      <w:r w:rsidRPr="005228FD">
        <w:rPr>
          <w:rFonts w:ascii="Times New Roman" w:hAnsi="Times New Roman" w:cs="Times New Roman"/>
          <w:b/>
          <w:bCs/>
          <w:sz w:val="32"/>
          <w:szCs w:val="32"/>
        </w:rPr>
        <w:t>¿Sabías que… casi nunca verás uno?</w:t>
      </w:r>
    </w:p>
    <w:p w14:paraId="1C1BBDF2" w14:textId="77777777" w:rsidR="005228FD" w:rsidRPr="005228FD" w:rsidRDefault="005228FD" w:rsidP="005228FD">
      <w:pPr>
        <w:rPr>
          <w:rFonts w:ascii="Times New Roman" w:hAnsi="Times New Roman" w:cs="Times New Roman"/>
          <w:sz w:val="32"/>
          <w:szCs w:val="32"/>
        </w:rPr>
      </w:pPr>
      <w:r w:rsidRPr="005228FD">
        <w:rPr>
          <w:rFonts w:ascii="Times New Roman" w:hAnsi="Times New Roman" w:cs="Times New Roman"/>
          <w:sz w:val="32"/>
          <w:szCs w:val="32"/>
        </w:rPr>
        <w:t xml:space="preserve">El oso de anteojos es </w:t>
      </w:r>
      <w:r w:rsidRPr="005228FD">
        <w:rPr>
          <w:rFonts w:ascii="Times New Roman" w:hAnsi="Times New Roman" w:cs="Times New Roman"/>
          <w:b/>
          <w:bCs/>
          <w:sz w:val="32"/>
          <w:szCs w:val="32"/>
        </w:rPr>
        <w:t>uno de los osos más tímidos del mundo</w:t>
      </w:r>
      <w:r w:rsidRPr="005228FD">
        <w:rPr>
          <w:rFonts w:ascii="Times New Roman" w:hAnsi="Times New Roman" w:cs="Times New Roman"/>
          <w:sz w:val="32"/>
          <w:szCs w:val="32"/>
        </w:rPr>
        <w:t>.</w:t>
      </w:r>
      <w:r w:rsidRPr="005228FD">
        <w:rPr>
          <w:rFonts w:ascii="Times New Roman" w:hAnsi="Times New Roman" w:cs="Times New Roman"/>
          <w:sz w:val="32"/>
          <w:szCs w:val="32"/>
        </w:rPr>
        <w:br/>
        <w:t>Prefiere huir antes que enfrentarse a un humano.</w:t>
      </w:r>
    </w:p>
    <w:p w14:paraId="6F52B7EA" w14:textId="77777777" w:rsidR="005228FD" w:rsidRPr="005228FD" w:rsidRDefault="005228FD" w:rsidP="005228FD">
      <w:pPr>
        <w:rPr>
          <w:rFonts w:ascii="Times New Roman" w:hAnsi="Times New Roman" w:cs="Times New Roman"/>
          <w:sz w:val="32"/>
          <w:szCs w:val="32"/>
        </w:rPr>
      </w:pPr>
      <w:r w:rsidRPr="005228FD">
        <w:rPr>
          <w:rFonts w:ascii="Times New Roman" w:hAnsi="Times New Roman" w:cs="Times New Roman"/>
          <w:sz w:val="32"/>
          <w:szCs w:val="32"/>
        </w:rPr>
        <w:t>Muchos investigadores pasan años estudiándolo sin verlo directamente.</w:t>
      </w:r>
    </w:p>
    <w:p w14:paraId="53668564" w14:textId="77777777" w:rsidR="005228FD" w:rsidRPr="005228FD" w:rsidRDefault="005228FD" w:rsidP="005228FD">
      <w:pPr>
        <w:rPr>
          <w:rFonts w:ascii="Times New Roman" w:hAnsi="Times New Roman" w:cs="Times New Roman"/>
          <w:sz w:val="32"/>
          <w:szCs w:val="32"/>
        </w:rPr>
      </w:pPr>
    </w:p>
    <w:p w14:paraId="1F18310F" w14:textId="77777777" w:rsidR="005228FD" w:rsidRPr="005228FD" w:rsidRDefault="005228FD" w:rsidP="005228FD">
      <w:pPr>
        <w:pStyle w:val="Prrafodelista"/>
        <w:numPr>
          <w:ilvl w:val="0"/>
          <w:numId w:val="11"/>
        </w:numPr>
        <w:rPr>
          <w:rFonts w:ascii="Times New Roman" w:hAnsi="Times New Roman" w:cs="Times New Roman"/>
          <w:b/>
          <w:bCs/>
          <w:sz w:val="32"/>
          <w:szCs w:val="32"/>
        </w:rPr>
      </w:pPr>
      <w:r w:rsidRPr="005228FD">
        <w:rPr>
          <w:rFonts w:ascii="Times New Roman" w:hAnsi="Times New Roman" w:cs="Times New Roman"/>
          <w:b/>
          <w:bCs/>
          <w:sz w:val="32"/>
          <w:szCs w:val="32"/>
        </w:rPr>
        <w:t>¿Sabías que… le teme más a los humanos que nosotros a él?</w:t>
      </w:r>
    </w:p>
    <w:p w14:paraId="7E1EDD38" w14:textId="77777777" w:rsidR="005228FD" w:rsidRPr="005228FD" w:rsidRDefault="005228FD" w:rsidP="005228FD">
      <w:pPr>
        <w:rPr>
          <w:rFonts w:ascii="Times New Roman" w:hAnsi="Times New Roman" w:cs="Times New Roman"/>
          <w:sz w:val="32"/>
          <w:szCs w:val="32"/>
        </w:rPr>
      </w:pPr>
      <w:r w:rsidRPr="005228FD">
        <w:rPr>
          <w:rFonts w:ascii="Times New Roman" w:hAnsi="Times New Roman" w:cs="Times New Roman"/>
          <w:sz w:val="32"/>
          <w:szCs w:val="32"/>
        </w:rPr>
        <w:t>Cuando detecta presencia humana:</w:t>
      </w:r>
    </w:p>
    <w:p w14:paraId="0119A635" w14:textId="77777777" w:rsidR="005228FD" w:rsidRPr="005228FD" w:rsidRDefault="005228FD" w:rsidP="005228FD">
      <w:pPr>
        <w:numPr>
          <w:ilvl w:val="0"/>
          <w:numId w:val="6"/>
        </w:numPr>
        <w:rPr>
          <w:rFonts w:ascii="Times New Roman" w:hAnsi="Times New Roman" w:cs="Times New Roman"/>
          <w:sz w:val="32"/>
          <w:szCs w:val="32"/>
        </w:rPr>
      </w:pPr>
      <w:r w:rsidRPr="005228FD">
        <w:rPr>
          <w:rFonts w:ascii="Times New Roman" w:hAnsi="Times New Roman" w:cs="Times New Roman"/>
          <w:sz w:val="32"/>
          <w:szCs w:val="32"/>
        </w:rPr>
        <w:t>se queda inmóvil</w:t>
      </w:r>
    </w:p>
    <w:p w14:paraId="5009F248" w14:textId="77777777" w:rsidR="005228FD" w:rsidRPr="005228FD" w:rsidRDefault="005228FD" w:rsidP="005228FD">
      <w:pPr>
        <w:numPr>
          <w:ilvl w:val="0"/>
          <w:numId w:val="6"/>
        </w:numPr>
        <w:rPr>
          <w:rFonts w:ascii="Times New Roman" w:hAnsi="Times New Roman" w:cs="Times New Roman"/>
          <w:sz w:val="32"/>
          <w:szCs w:val="32"/>
        </w:rPr>
      </w:pPr>
      <w:r w:rsidRPr="005228FD">
        <w:rPr>
          <w:rFonts w:ascii="Times New Roman" w:hAnsi="Times New Roman" w:cs="Times New Roman"/>
          <w:sz w:val="32"/>
          <w:szCs w:val="32"/>
        </w:rPr>
        <w:t>se esconde</w:t>
      </w:r>
    </w:p>
    <w:p w14:paraId="28A08262" w14:textId="77777777" w:rsidR="005228FD" w:rsidRPr="005228FD" w:rsidRDefault="005228FD" w:rsidP="005228FD">
      <w:pPr>
        <w:numPr>
          <w:ilvl w:val="0"/>
          <w:numId w:val="6"/>
        </w:numPr>
        <w:rPr>
          <w:rFonts w:ascii="Times New Roman" w:hAnsi="Times New Roman" w:cs="Times New Roman"/>
          <w:sz w:val="32"/>
          <w:szCs w:val="32"/>
        </w:rPr>
      </w:pPr>
      <w:r w:rsidRPr="005228FD">
        <w:rPr>
          <w:rFonts w:ascii="Times New Roman" w:hAnsi="Times New Roman" w:cs="Times New Roman"/>
          <w:sz w:val="32"/>
          <w:szCs w:val="32"/>
        </w:rPr>
        <w:t>o sube rápidamente a un árbol.</w:t>
      </w:r>
    </w:p>
    <w:p w14:paraId="30B6C0D2" w14:textId="77777777" w:rsidR="005228FD" w:rsidRPr="005228FD" w:rsidRDefault="005228FD" w:rsidP="005228FD">
      <w:pPr>
        <w:rPr>
          <w:rFonts w:ascii="Times New Roman" w:hAnsi="Times New Roman" w:cs="Times New Roman"/>
          <w:sz w:val="32"/>
          <w:szCs w:val="32"/>
        </w:rPr>
      </w:pPr>
      <w:r w:rsidRPr="005228FD">
        <w:rPr>
          <w:rFonts w:ascii="Times New Roman" w:hAnsi="Times New Roman" w:cs="Times New Roman"/>
          <w:sz w:val="32"/>
          <w:szCs w:val="32"/>
        </w:rPr>
        <w:t xml:space="preserve">Los ataques a personas son </w:t>
      </w:r>
      <w:r w:rsidRPr="005228FD">
        <w:rPr>
          <w:rFonts w:ascii="Times New Roman" w:hAnsi="Times New Roman" w:cs="Times New Roman"/>
          <w:b/>
          <w:bCs/>
          <w:sz w:val="32"/>
          <w:szCs w:val="32"/>
        </w:rPr>
        <w:t>extremadamente raros</w:t>
      </w:r>
      <w:r w:rsidRPr="005228FD">
        <w:rPr>
          <w:rFonts w:ascii="Times New Roman" w:hAnsi="Times New Roman" w:cs="Times New Roman"/>
          <w:sz w:val="32"/>
          <w:szCs w:val="32"/>
        </w:rPr>
        <w:t>.</w:t>
      </w:r>
    </w:p>
    <w:p w14:paraId="6E0FFC3F" w14:textId="77777777" w:rsidR="005228FD" w:rsidRPr="005228FD" w:rsidRDefault="005228FD" w:rsidP="005228FD">
      <w:pPr>
        <w:rPr>
          <w:rFonts w:ascii="Times New Roman" w:hAnsi="Times New Roman" w:cs="Times New Roman"/>
          <w:sz w:val="32"/>
          <w:szCs w:val="32"/>
        </w:rPr>
      </w:pPr>
    </w:p>
    <w:p w14:paraId="764CF36C" w14:textId="77777777" w:rsidR="005228FD" w:rsidRPr="005228FD" w:rsidRDefault="005228FD" w:rsidP="005228FD">
      <w:pPr>
        <w:pStyle w:val="Prrafodelista"/>
        <w:numPr>
          <w:ilvl w:val="0"/>
          <w:numId w:val="11"/>
        </w:numPr>
        <w:rPr>
          <w:rFonts w:ascii="Times New Roman" w:hAnsi="Times New Roman" w:cs="Times New Roman"/>
          <w:b/>
          <w:bCs/>
          <w:sz w:val="32"/>
          <w:szCs w:val="32"/>
        </w:rPr>
      </w:pPr>
      <w:r w:rsidRPr="005228FD">
        <w:rPr>
          <w:rFonts w:ascii="Times New Roman" w:hAnsi="Times New Roman" w:cs="Times New Roman"/>
          <w:b/>
          <w:bCs/>
          <w:sz w:val="32"/>
          <w:szCs w:val="32"/>
        </w:rPr>
        <w:t>¿Sabías que… su mejor defensa es trepar?</w:t>
      </w:r>
    </w:p>
    <w:p w14:paraId="01235DDD" w14:textId="77777777" w:rsidR="005228FD" w:rsidRPr="005228FD" w:rsidRDefault="005228FD" w:rsidP="005228FD">
      <w:pPr>
        <w:rPr>
          <w:rFonts w:ascii="Times New Roman" w:hAnsi="Times New Roman" w:cs="Times New Roman"/>
          <w:sz w:val="32"/>
          <w:szCs w:val="32"/>
        </w:rPr>
      </w:pPr>
      <w:r w:rsidRPr="005228FD">
        <w:rPr>
          <w:rFonts w:ascii="Times New Roman" w:hAnsi="Times New Roman" w:cs="Times New Roman"/>
          <w:sz w:val="32"/>
          <w:szCs w:val="32"/>
        </w:rPr>
        <w:t xml:space="preserve">Si siente peligro, no pelea: </w:t>
      </w:r>
      <w:r w:rsidRPr="005228FD">
        <w:rPr>
          <w:rFonts w:ascii="Times New Roman" w:hAnsi="Times New Roman" w:cs="Times New Roman"/>
          <w:b/>
          <w:bCs/>
          <w:sz w:val="32"/>
          <w:szCs w:val="32"/>
        </w:rPr>
        <w:t>trepa árboles en segundos</w:t>
      </w:r>
      <w:r w:rsidRPr="005228FD">
        <w:rPr>
          <w:rFonts w:ascii="Times New Roman" w:hAnsi="Times New Roman" w:cs="Times New Roman"/>
          <w:sz w:val="32"/>
          <w:szCs w:val="32"/>
        </w:rPr>
        <w:t xml:space="preserve"> y espera hasta que todo esté seguro.</w:t>
      </w:r>
    </w:p>
    <w:p w14:paraId="44D4A2DA" w14:textId="77777777" w:rsidR="005228FD" w:rsidRPr="005228FD" w:rsidRDefault="005228FD" w:rsidP="005228FD">
      <w:pPr>
        <w:rPr>
          <w:rFonts w:ascii="Times New Roman" w:hAnsi="Times New Roman" w:cs="Times New Roman"/>
          <w:sz w:val="32"/>
          <w:szCs w:val="32"/>
        </w:rPr>
      </w:pPr>
    </w:p>
    <w:p w14:paraId="2C786E8C" w14:textId="77777777" w:rsidR="005228FD" w:rsidRPr="005228FD" w:rsidRDefault="005228FD" w:rsidP="005228FD">
      <w:pPr>
        <w:pStyle w:val="Prrafodelista"/>
        <w:numPr>
          <w:ilvl w:val="0"/>
          <w:numId w:val="11"/>
        </w:numPr>
        <w:rPr>
          <w:rFonts w:ascii="Times New Roman" w:hAnsi="Times New Roman" w:cs="Times New Roman"/>
          <w:b/>
          <w:bCs/>
          <w:sz w:val="32"/>
          <w:szCs w:val="32"/>
        </w:rPr>
      </w:pPr>
      <w:r w:rsidRPr="005228FD">
        <w:rPr>
          <w:rFonts w:ascii="Times New Roman" w:hAnsi="Times New Roman" w:cs="Times New Roman"/>
          <w:b/>
          <w:bCs/>
          <w:sz w:val="32"/>
          <w:szCs w:val="32"/>
        </w:rPr>
        <w:t>¿Sabías que… es un oso solitario?</w:t>
      </w:r>
    </w:p>
    <w:p w14:paraId="2335BEA3" w14:textId="77777777" w:rsidR="005228FD" w:rsidRPr="005228FD" w:rsidRDefault="005228FD" w:rsidP="005228FD">
      <w:pPr>
        <w:rPr>
          <w:rFonts w:ascii="Times New Roman" w:hAnsi="Times New Roman" w:cs="Times New Roman"/>
          <w:sz w:val="32"/>
          <w:szCs w:val="32"/>
        </w:rPr>
      </w:pPr>
      <w:r w:rsidRPr="005228FD">
        <w:rPr>
          <w:rFonts w:ascii="Times New Roman" w:hAnsi="Times New Roman" w:cs="Times New Roman"/>
          <w:sz w:val="32"/>
          <w:szCs w:val="32"/>
        </w:rPr>
        <w:lastRenderedPageBreak/>
        <w:t>No vive en manadas ni grupos familiares permanentes.</w:t>
      </w:r>
      <w:r w:rsidRPr="005228FD">
        <w:rPr>
          <w:rFonts w:ascii="Times New Roman" w:hAnsi="Times New Roman" w:cs="Times New Roman"/>
          <w:sz w:val="32"/>
          <w:szCs w:val="32"/>
        </w:rPr>
        <w:br/>
        <w:t>Cada individuo tiene su propio territorio y evita encuentros innecesarios.</w:t>
      </w:r>
    </w:p>
    <w:p w14:paraId="5FDF3B85" w14:textId="77777777" w:rsidR="005228FD" w:rsidRPr="005228FD" w:rsidRDefault="005228FD" w:rsidP="005228FD">
      <w:pPr>
        <w:rPr>
          <w:rFonts w:ascii="Times New Roman" w:hAnsi="Times New Roman" w:cs="Times New Roman"/>
          <w:sz w:val="32"/>
          <w:szCs w:val="32"/>
        </w:rPr>
      </w:pPr>
    </w:p>
    <w:p w14:paraId="11FB4206" w14:textId="77777777" w:rsidR="005228FD" w:rsidRPr="005228FD" w:rsidRDefault="005228FD" w:rsidP="005228FD">
      <w:pPr>
        <w:pStyle w:val="Prrafodelista"/>
        <w:numPr>
          <w:ilvl w:val="0"/>
          <w:numId w:val="11"/>
        </w:numPr>
        <w:rPr>
          <w:rFonts w:ascii="Times New Roman" w:hAnsi="Times New Roman" w:cs="Times New Roman"/>
          <w:b/>
          <w:bCs/>
          <w:sz w:val="32"/>
          <w:szCs w:val="32"/>
        </w:rPr>
      </w:pPr>
      <w:r w:rsidRPr="005228FD">
        <w:rPr>
          <w:rFonts w:ascii="Times New Roman" w:hAnsi="Times New Roman" w:cs="Times New Roman"/>
          <w:b/>
          <w:bCs/>
          <w:sz w:val="32"/>
          <w:szCs w:val="32"/>
        </w:rPr>
        <w:t>¿Sabías que… es muy inteligente?</w:t>
      </w:r>
    </w:p>
    <w:p w14:paraId="6F209873" w14:textId="77777777" w:rsidR="005228FD" w:rsidRPr="005228FD" w:rsidRDefault="005228FD" w:rsidP="005228FD">
      <w:pPr>
        <w:rPr>
          <w:rFonts w:ascii="Times New Roman" w:hAnsi="Times New Roman" w:cs="Times New Roman"/>
          <w:sz w:val="32"/>
          <w:szCs w:val="32"/>
        </w:rPr>
      </w:pPr>
      <w:r w:rsidRPr="005228FD">
        <w:rPr>
          <w:rFonts w:ascii="Times New Roman" w:hAnsi="Times New Roman" w:cs="Times New Roman"/>
          <w:sz w:val="32"/>
          <w:szCs w:val="32"/>
        </w:rPr>
        <w:t>Puede:</w:t>
      </w:r>
    </w:p>
    <w:p w14:paraId="50855D6D" w14:textId="77777777" w:rsidR="005228FD" w:rsidRPr="005228FD" w:rsidRDefault="005228FD" w:rsidP="005228FD">
      <w:pPr>
        <w:numPr>
          <w:ilvl w:val="0"/>
          <w:numId w:val="7"/>
        </w:numPr>
        <w:rPr>
          <w:rFonts w:ascii="Times New Roman" w:hAnsi="Times New Roman" w:cs="Times New Roman"/>
          <w:sz w:val="32"/>
          <w:szCs w:val="32"/>
        </w:rPr>
      </w:pPr>
      <w:r w:rsidRPr="005228FD">
        <w:rPr>
          <w:rFonts w:ascii="Times New Roman" w:hAnsi="Times New Roman" w:cs="Times New Roman"/>
          <w:sz w:val="32"/>
          <w:szCs w:val="32"/>
        </w:rPr>
        <w:t>recordar rutas de alimento</w:t>
      </w:r>
    </w:p>
    <w:p w14:paraId="275DFCEF" w14:textId="77777777" w:rsidR="005228FD" w:rsidRPr="005228FD" w:rsidRDefault="005228FD" w:rsidP="005228FD">
      <w:pPr>
        <w:numPr>
          <w:ilvl w:val="0"/>
          <w:numId w:val="7"/>
        </w:numPr>
        <w:rPr>
          <w:rFonts w:ascii="Times New Roman" w:hAnsi="Times New Roman" w:cs="Times New Roman"/>
          <w:sz w:val="32"/>
          <w:szCs w:val="32"/>
        </w:rPr>
      </w:pPr>
      <w:r w:rsidRPr="005228FD">
        <w:rPr>
          <w:rFonts w:ascii="Times New Roman" w:hAnsi="Times New Roman" w:cs="Times New Roman"/>
          <w:sz w:val="32"/>
          <w:szCs w:val="32"/>
        </w:rPr>
        <w:t>identificar épocas de fructificación</w:t>
      </w:r>
    </w:p>
    <w:p w14:paraId="5BBD2A99" w14:textId="77777777" w:rsidR="005228FD" w:rsidRPr="005228FD" w:rsidRDefault="005228FD" w:rsidP="005228FD">
      <w:pPr>
        <w:numPr>
          <w:ilvl w:val="0"/>
          <w:numId w:val="7"/>
        </w:numPr>
        <w:rPr>
          <w:rFonts w:ascii="Times New Roman" w:hAnsi="Times New Roman" w:cs="Times New Roman"/>
          <w:sz w:val="32"/>
          <w:szCs w:val="32"/>
        </w:rPr>
      </w:pPr>
      <w:r w:rsidRPr="005228FD">
        <w:rPr>
          <w:rFonts w:ascii="Times New Roman" w:hAnsi="Times New Roman" w:cs="Times New Roman"/>
          <w:sz w:val="32"/>
          <w:szCs w:val="32"/>
        </w:rPr>
        <w:t>usar diferentes estrategias para conseguir comida.</w:t>
      </w:r>
    </w:p>
    <w:p w14:paraId="03181E41" w14:textId="77777777" w:rsidR="005228FD" w:rsidRPr="005228FD" w:rsidRDefault="005228FD" w:rsidP="005228FD">
      <w:pPr>
        <w:rPr>
          <w:rFonts w:ascii="Times New Roman" w:hAnsi="Times New Roman" w:cs="Times New Roman"/>
          <w:sz w:val="32"/>
          <w:szCs w:val="32"/>
        </w:rPr>
      </w:pPr>
      <w:r w:rsidRPr="005228FD">
        <w:rPr>
          <w:rFonts w:ascii="Times New Roman" w:hAnsi="Times New Roman" w:cs="Times New Roman"/>
          <w:sz w:val="32"/>
          <w:szCs w:val="32"/>
        </w:rPr>
        <w:t xml:space="preserve">Muchos científicos lo consideran </w:t>
      </w:r>
      <w:r w:rsidRPr="005228FD">
        <w:rPr>
          <w:rFonts w:ascii="Times New Roman" w:hAnsi="Times New Roman" w:cs="Times New Roman"/>
          <w:b/>
          <w:bCs/>
          <w:sz w:val="32"/>
          <w:szCs w:val="32"/>
        </w:rPr>
        <w:t>uno de los mamíferos más estratégicos de los Andes</w:t>
      </w:r>
      <w:r w:rsidRPr="005228FD">
        <w:rPr>
          <w:rFonts w:ascii="Times New Roman" w:hAnsi="Times New Roman" w:cs="Times New Roman"/>
          <w:sz w:val="32"/>
          <w:szCs w:val="32"/>
        </w:rPr>
        <w:t>.</w:t>
      </w:r>
    </w:p>
    <w:p w14:paraId="4F4D61F4" w14:textId="77777777" w:rsidR="005228FD" w:rsidRPr="005228FD" w:rsidRDefault="005228FD" w:rsidP="005228FD">
      <w:pPr>
        <w:rPr>
          <w:rFonts w:ascii="Times New Roman" w:hAnsi="Times New Roman" w:cs="Times New Roman"/>
          <w:sz w:val="32"/>
          <w:szCs w:val="32"/>
        </w:rPr>
      </w:pPr>
    </w:p>
    <w:p w14:paraId="66B3AC46" w14:textId="77777777" w:rsidR="005228FD" w:rsidRPr="005228FD" w:rsidRDefault="005228FD" w:rsidP="005228FD">
      <w:pPr>
        <w:pStyle w:val="Prrafodelista"/>
        <w:numPr>
          <w:ilvl w:val="0"/>
          <w:numId w:val="11"/>
        </w:numPr>
        <w:rPr>
          <w:rFonts w:ascii="Times New Roman" w:hAnsi="Times New Roman" w:cs="Times New Roman"/>
          <w:b/>
          <w:bCs/>
          <w:sz w:val="32"/>
          <w:szCs w:val="32"/>
        </w:rPr>
      </w:pPr>
      <w:r w:rsidRPr="005228FD">
        <w:rPr>
          <w:rFonts w:ascii="Times New Roman" w:hAnsi="Times New Roman" w:cs="Times New Roman"/>
          <w:b/>
          <w:bCs/>
          <w:sz w:val="32"/>
          <w:szCs w:val="32"/>
        </w:rPr>
        <w:t>¿Sabías que… parece más vegetariano que oso?</w:t>
      </w:r>
    </w:p>
    <w:p w14:paraId="15E4FA16" w14:textId="77777777" w:rsidR="005228FD" w:rsidRPr="005228FD" w:rsidRDefault="005228FD" w:rsidP="005228FD">
      <w:pPr>
        <w:rPr>
          <w:rFonts w:ascii="Times New Roman" w:hAnsi="Times New Roman" w:cs="Times New Roman"/>
          <w:sz w:val="32"/>
          <w:szCs w:val="32"/>
        </w:rPr>
      </w:pPr>
      <w:r w:rsidRPr="005228FD">
        <w:rPr>
          <w:rFonts w:ascii="Times New Roman" w:hAnsi="Times New Roman" w:cs="Times New Roman"/>
          <w:sz w:val="32"/>
          <w:szCs w:val="32"/>
        </w:rPr>
        <w:t>Aunque es un carnívoro por clasificación científica, su dieta es principalmente vegetal.</w:t>
      </w:r>
    </w:p>
    <w:p w14:paraId="0C5ACCC0" w14:textId="77777777" w:rsidR="005228FD" w:rsidRPr="005228FD" w:rsidRDefault="005228FD" w:rsidP="005228FD">
      <w:pPr>
        <w:rPr>
          <w:rFonts w:ascii="Times New Roman" w:hAnsi="Times New Roman" w:cs="Times New Roman"/>
          <w:sz w:val="32"/>
          <w:szCs w:val="32"/>
        </w:rPr>
      </w:pPr>
      <w:r w:rsidRPr="005228FD">
        <w:rPr>
          <w:rFonts w:ascii="Times New Roman" w:hAnsi="Times New Roman" w:cs="Times New Roman"/>
          <w:sz w:val="32"/>
          <w:szCs w:val="32"/>
        </w:rPr>
        <w:t>Prefiere frutas antes que carne.</w:t>
      </w:r>
    </w:p>
    <w:p w14:paraId="126DA26B" w14:textId="77777777" w:rsidR="005228FD" w:rsidRPr="005228FD" w:rsidRDefault="005228FD" w:rsidP="005228FD">
      <w:pPr>
        <w:rPr>
          <w:rFonts w:ascii="Times New Roman" w:hAnsi="Times New Roman" w:cs="Times New Roman"/>
          <w:sz w:val="32"/>
          <w:szCs w:val="32"/>
        </w:rPr>
      </w:pPr>
    </w:p>
    <w:p w14:paraId="12FC8CFC" w14:textId="77777777" w:rsidR="005228FD" w:rsidRPr="005228FD" w:rsidRDefault="005228FD" w:rsidP="005228FD">
      <w:pPr>
        <w:pStyle w:val="Prrafodelista"/>
        <w:numPr>
          <w:ilvl w:val="0"/>
          <w:numId w:val="11"/>
        </w:numPr>
        <w:rPr>
          <w:rFonts w:ascii="Times New Roman" w:hAnsi="Times New Roman" w:cs="Times New Roman"/>
          <w:b/>
          <w:bCs/>
          <w:sz w:val="32"/>
          <w:szCs w:val="32"/>
        </w:rPr>
      </w:pPr>
      <w:r w:rsidRPr="005228FD">
        <w:rPr>
          <w:rFonts w:ascii="Times New Roman" w:hAnsi="Times New Roman" w:cs="Times New Roman"/>
          <w:b/>
          <w:bCs/>
          <w:sz w:val="32"/>
          <w:szCs w:val="32"/>
        </w:rPr>
        <w:t>¿Sabías que… no hiberna?</w:t>
      </w:r>
    </w:p>
    <w:p w14:paraId="7DB9562B" w14:textId="77777777" w:rsidR="005228FD" w:rsidRPr="005228FD" w:rsidRDefault="005228FD" w:rsidP="005228FD">
      <w:pPr>
        <w:rPr>
          <w:rFonts w:ascii="Times New Roman" w:hAnsi="Times New Roman" w:cs="Times New Roman"/>
          <w:sz w:val="32"/>
          <w:szCs w:val="32"/>
        </w:rPr>
      </w:pPr>
      <w:r w:rsidRPr="005228FD">
        <w:rPr>
          <w:rFonts w:ascii="Times New Roman" w:hAnsi="Times New Roman" w:cs="Times New Roman"/>
          <w:sz w:val="32"/>
          <w:szCs w:val="32"/>
        </w:rPr>
        <w:t>A diferencia de otros osos del mundo:</w:t>
      </w:r>
    </w:p>
    <w:p w14:paraId="4A2B996B" w14:textId="77777777" w:rsidR="005228FD" w:rsidRPr="005228FD" w:rsidRDefault="005228FD" w:rsidP="005228FD">
      <w:pPr>
        <w:pStyle w:val="Prrafodelista"/>
        <w:numPr>
          <w:ilvl w:val="0"/>
          <w:numId w:val="12"/>
        </w:numPr>
        <w:rPr>
          <w:rFonts w:ascii="Times New Roman" w:hAnsi="Times New Roman" w:cs="Times New Roman"/>
          <w:sz w:val="32"/>
          <w:szCs w:val="32"/>
        </w:rPr>
      </w:pPr>
      <w:r w:rsidRPr="005228FD">
        <w:rPr>
          <w:rFonts w:ascii="Times New Roman" w:hAnsi="Times New Roman" w:cs="Times New Roman"/>
          <w:sz w:val="32"/>
          <w:szCs w:val="32"/>
        </w:rPr>
        <w:t>no duerme todo el invierno</w:t>
      </w:r>
    </w:p>
    <w:p w14:paraId="05A989FF" w14:textId="77777777" w:rsidR="005228FD" w:rsidRPr="005228FD" w:rsidRDefault="005228FD" w:rsidP="005228FD">
      <w:pPr>
        <w:pStyle w:val="Prrafodelista"/>
        <w:numPr>
          <w:ilvl w:val="0"/>
          <w:numId w:val="12"/>
        </w:numPr>
        <w:rPr>
          <w:rFonts w:ascii="Times New Roman" w:hAnsi="Times New Roman" w:cs="Times New Roman"/>
          <w:sz w:val="32"/>
          <w:szCs w:val="32"/>
        </w:rPr>
      </w:pPr>
      <w:r w:rsidRPr="005228FD">
        <w:rPr>
          <w:rFonts w:ascii="Times New Roman" w:hAnsi="Times New Roman" w:cs="Times New Roman"/>
          <w:sz w:val="32"/>
          <w:szCs w:val="32"/>
        </w:rPr>
        <w:t xml:space="preserve"> encuentra alimento todo el año en los Andes tropicales.</w:t>
      </w:r>
    </w:p>
    <w:p w14:paraId="541FB33C" w14:textId="77777777" w:rsidR="005228FD" w:rsidRPr="005228FD" w:rsidRDefault="005228FD" w:rsidP="005228FD">
      <w:pPr>
        <w:rPr>
          <w:rFonts w:ascii="Times New Roman" w:hAnsi="Times New Roman" w:cs="Times New Roman"/>
          <w:sz w:val="32"/>
          <w:szCs w:val="32"/>
        </w:rPr>
      </w:pPr>
    </w:p>
    <w:p w14:paraId="5F2BD618" w14:textId="77777777" w:rsidR="005228FD" w:rsidRPr="005228FD" w:rsidRDefault="005228FD" w:rsidP="005228FD">
      <w:pPr>
        <w:pStyle w:val="Prrafodelista"/>
        <w:numPr>
          <w:ilvl w:val="0"/>
          <w:numId w:val="11"/>
        </w:numPr>
        <w:rPr>
          <w:rFonts w:ascii="Times New Roman" w:hAnsi="Times New Roman" w:cs="Times New Roman"/>
          <w:b/>
          <w:bCs/>
          <w:sz w:val="32"/>
          <w:szCs w:val="32"/>
        </w:rPr>
      </w:pPr>
      <w:r w:rsidRPr="005228FD">
        <w:rPr>
          <w:rFonts w:ascii="Times New Roman" w:hAnsi="Times New Roman" w:cs="Times New Roman"/>
          <w:b/>
          <w:bCs/>
          <w:sz w:val="32"/>
          <w:szCs w:val="32"/>
        </w:rPr>
        <w:t>¿Sabías que… casi nunca deja rastro?</w:t>
      </w:r>
    </w:p>
    <w:p w14:paraId="2FC133A2" w14:textId="77777777" w:rsidR="005228FD" w:rsidRPr="005228FD" w:rsidRDefault="005228FD" w:rsidP="005228FD">
      <w:pPr>
        <w:rPr>
          <w:rFonts w:ascii="Times New Roman" w:hAnsi="Times New Roman" w:cs="Times New Roman"/>
          <w:sz w:val="32"/>
          <w:szCs w:val="32"/>
        </w:rPr>
      </w:pPr>
      <w:r w:rsidRPr="005228FD">
        <w:rPr>
          <w:rFonts w:ascii="Times New Roman" w:hAnsi="Times New Roman" w:cs="Times New Roman"/>
          <w:sz w:val="32"/>
          <w:szCs w:val="32"/>
        </w:rPr>
        <w:lastRenderedPageBreak/>
        <w:t>Es silencioso y camina largas distancias sin ser detectado.</w:t>
      </w:r>
      <w:r w:rsidRPr="005228FD">
        <w:rPr>
          <w:rFonts w:ascii="Times New Roman" w:hAnsi="Times New Roman" w:cs="Times New Roman"/>
          <w:sz w:val="32"/>
          <w:szCs w:val="32"/>
        </w:rPr>
        <w:br/>
        <w:t xml:space="preserve">Por eso se le conoce como </w:t>
      </w:r>
      <w:r w:rsidRPr="005228FD">
        <w:rPr>
          <w:rFonts w:ascii="Times New Roman" w:hAnsi="Times New Roman" w:cs="Times New Roman"/>
          <w:b/>
          <w:bCs/>
          <w:sz w:val="32"/>
          <w:szCs w:val="32"/>
        </w:rPr>
        <w:t>el fantasma de los Andes</w:t>
      </w:r>
      <w:r w:rsidRPr="005228FD">
        <w:rPr>
          <w:rFonts w:ascii="Times New Roman" w:hAnsi="Times New Roman" w:cs="Times New Roman"/>
          <w:sz w:val="32"/>
          <w:szCs w:val="32"/>
        </w:rPr>
        <w:t>.</w:t>
      </w:r>
    </w:p>
    <w:p w14:paraId="21E68A52" w14:textId="77777777" w:rsidR="005228FD" w:rsidRPr="005228FD" w:rsidRDefault="005228FD" w:rsidP="005228FD">
      <w:pPr>
        <w:rPr>
          <w:rFonts w:ascii="Times New Roman" w:hAnsi="Times New Roman" w:cs="Times New Roman"/>
          <w:sz w:val="32"/>
          <w:szCs w:val="32"/>
        </w:rPr>
      </w:pPr>
    </w:p>
    <w:p w14:paraId="245535AC" w14:textId="77777777" w:rsidR="005228FD" w:rsidRPr="005228FD" w:rsidRDefault="005228FD" w:rsidP="005228FD">
      <w:pPr>
        <w:pStyle w:val="Prrafodelista"/>
        <w:numPr>
          <w:ilvl w:val="0"/>
          <w:numId w:val="11"/>
        </w:numPr>
        <w:rPr>
          <w:rFonts w:ascii="Times New Roman" w:hAnsi="Times New Roman" w:cs="Times New Roman"/>
          <w:b/>
          <w:bCs/>
          <w:sz w:val="32"/>
          <w:szCs w:val="32"/>
        </w:rPr>
      </w:pPr>
      <w:r w:rsidRPr="005228FD">
        <w:rPr>
          <w:rFonts w:ascii="Times New Roman" w:hAnsi="Times New Roman" w:cs="Times New Roman"/>
          <w:b/>
          <w:bCs/>
          <w:sz w:val="32"/>
          <w:szCs w:val="32"/>
        </w:rPr>
        <w:t>¿Sabías que… ayuda a crear bosques?</w:t>
      </w:r>
    </w:p>
    <w:p w14:paraId="73F8BEB4" w14:textId="77777777" w:rsidR="005228FD" w:rsidRPr="005228FD" w:rsidRDefault="005228FD" w:rsidP="005228FD">
      <w:pPr>
        <w:rPr>
          <w:rFonts w:ascii="Times New Roman" w:hAnsi="Times New Roman" w:cs="Times New Roman"/>
          <w:sz w:val="32"/>
          <w:szCs w:val="32"/>
        </w:rPr>
      </w:pPr>
      <w:r w:rsidRPr="005228FD">
        <w:rPr>
          <w:rFonts w:ascii="Times New Roman" w:hAnsi="Times New Roman" w:cs="Times New Roman"/>
          <w:sz w:val="32"/>
          <w:szCs w:val="32"/>
        </w:rPr>
        <w:t>Al comer frutas y desplazarse:</w:t>
      </w:r>
    </w:p>
    <w:p w14:paraId="28B8FA93" w14:textId="77777777" w:rsidR="005228FD" w:rsidRPr="005228FD" w:rsidRDefault="005228FD" w:rsidP="005228FD">
      <w:pPr>
        <w:numPr>
          <w:ilvl w:val="0"/>
          <w:numId w:val="8"/>
        </w:numPr>
        <w:rPr>
          <w:rFonts w:ascii="Times New Roman" w:hAnsi="Times New Roman" w:cs="Times New Roman"/>
          <w:sz w:val="32"/>
          <w:szCs w:val="32"/>
        </w:rPr>
      </w:pPr>
      <w:r w:rsidRPr="005228FD">
        <w:rPr>
          <w:rFonts w:ascii="Times New Roman" w:hAnsi="Times New Roman" w:cs="Times New Roman"/>
          <w:sz w:val="32"/>
          <w:szCs w:val="32"/>
        </w:rPr>
        <w:t>dispersa semillas</w:t>
      </w:r>
    </w:p>
    <w:p w14:paraId="5B71A48E" w14:textId="77777777" w:rsidR="005228FD" w:rsidRPr="005228FD" w:rsidRDefault="005228FD" w:rsidP="005228FD">
      <w:pPr>
        <w:numPr>
          <w:ilvl w:val="0"/>
          <w:numId w:val="8"/>
        </w:numPr>
        <w:rPr>
          <w:rFonts w:ascii="Times New Roman" w:hAnsi="Times New Roman" w:cs="Times New Roman"/>
          <w:sz w:val="32"/>
          <w:szCs w:val="32"/>
        </w:rPr>
      </w:pPr>
      <w:r w:rsidRPr="005228FD">
        <w:rPr>
          <w:rFonts w:ascii="Times New Roman" w:hAnsi="Times New Roman" w:cs="Times New Roman"/>
          <w:sz w:val="32"/>
          <w:szCs w:val="32"/>
        </w:rPr>
        <w:t>fertiliza el suelo</w:t>
      </w:r>
    </w:p>
    <w:p w14:paraId="31C2BC8B" w14:textId="77777777" w:rsidR="005228FD" w:rsidRPr="005228FD" w:rsidRDefault="005228FD" w:rsidP="005228FD">
      <w:pPr>
        <w:numPr>
          <w:ilvl w:val="0"/>
          <w:numId w:val="8"/>
        </w:numPr>
        <w:rPr>
          <w:rFonts w:ascii="Times New Roman" w:hAnsi="Times New Roman" w:cs="Times New Roman"/>
          <w:sz w:val="32"/>
          <w:szCs w:val="32"/>
        </w:rPr>
      </w:pPr>
      <w:r w:rsidRPr="005228FD">
        <w:rPr>
          <w:rFonts w:ascii="Times New Roman" w:hAnsi="Times New Roman" w:cs="Times New Roman"/>
          <w:sz w:val="32"/>
          <w:szCs w:val="32"/>
        </w:rPr>
        <w:t>regenera la selva naturalmente.</w:t>
      </w:r>
    </w:p>
    <w:p w14:paraId="16C7FBFD" w14:textId="77777777" w:rsidR="005228FD" w:rsidRPr="005228FD" w:rsidRDefault="005228FD" w:rsidP="005228FD">
      <w:pPr>
        <w:rPr>
          <w:rFonts w:ascii="Times New Roman" w:hAnsi="Times New Roman" w:cs="Times New Roman"/>
          <w:sz w:val="32"/>
          <w:szCs w:val="32"/>
        </w:rPr>
      </w:pPr>
      <w:r w:rsidRPr="005228FD">
        <w:rPr>
          <w:rFonts w:ascii="Times New Roman" w:hAnsi="Times New Roman" w:cs="Times New Roman"/>
          <w:sz w:val="32"/>
          <w:szCs w:val="32"/>
        </w:rPr>
        <w:t xml:space="preserve"> Sin saberlo, siembra nuevos bosques.</w:t>
      </w:r>
    </w:p>
    <w:p w14:paraId="111AC412" w14:textId="77777777" w:rsidR="005228FD" w:rsidRPr="005228FD" w:rsidRDefault="005228FD" w:rsidP="005228FD">
      <w:pPr>
        <w:rPr>
          <w:rFonts w:ascii="Times New Roman" w:hAnsi="Times New Roman" w:cs="Times New Roman"/>
          <w:sz w:val="32"/>
          <w:szCs w:val="32"/>
        </w:rPr>
      </w:pPr>
    </w:p>
    <w:p w14:paraId="4AE0B1FE" w14:textId="77777777" w:rsidR="005228FD" w:rsidRPr="00DF2F52" w:rsidRDefault="005228FD" w:rsidP="005228FD">
      <w:pPr>
        <w:pStyle w:val="Prrafodelista"/>
        <w:numPr>
          <w:ilvl w:val="0"/>
          <w:numId w:val="11"/>
        </w:numPr>
        <w:rPr>
          <w:rFonts w:ascii="Times New Roman" w:hAnsi="Times New Roman" w:cs="Times New Roman"/>
          <w:b/>
          <w:bCs/>
          <w:sz w:val="32"/>
          <w:szCs w:val="32"/>
          <w:highlight w:val="red"/>
        </w:rPr>
      </w:pPr>
      <w:r w:rsidRPr="00DF2F52">
        <w:rPr>
          <w:rFonts w:ascii="Times New Roman" w:hAnsi="Times New Roman" w:cs="Times New Roman"/>
          <w:b/>
          <w:bCs/>
          <w:sz w:val="32"/>
          <w:szCs w:val="32"/>
          <w:highlight w:val="red"/>
        </w:rPr>
        <w:t>¿Sabías que… evita el conflicto?</w:t>
      </w:r>
    </w:p>
    <w:p w14:paraId="291933BE" w14:textId="77777777" w:rsidR="005228FD" w:rsidRPr="00DF2F52" w:rsidRDefault="005228FD" w:rsidP="005228FD">
      <w:pPr>
        <w:rPr>
          <w:rFonts w:ascii="Times New Roman" w:hAnsi="Times New Roman" w:cs="Times New Roman"/>
          <w:sz w:val="32"/>
          <w:szCs w:val="32"/>
          <w:highlight w:val="red"/>
        </w:rPr>
      </w:pPr>
      <w:r w:rsidRPr="00DF2F52">
        <w:rPr>
          <w:rFonts w:ascii="Times New Roman" w:hAnsi="Times New Roman" w:cs="Times New Roman"/>
          <w:sz w:val="32"/>
          <w:szCs w:val="32"/>
          <w:highlight w:val="red"/>
        </w:rPr>
        <w:t>Cuando encuentra ganado o cultivos:</w:t>
      </w:r>
      <w:r w:rsidRPr="00DF2F52">
        <w:rPr>
          <w:rFonts w:ascii="Times New Roman" w:hAnsi="Times New Roman" w:cs="Times New Roman"/>
          <w:sz w:val="32"/>
          <w:szCs w:val="32"/>
          <w:highlight w:val="red"/>
        </w:rPr>
        <w:br/>
        <w:t>no busca atacar, generalmente está buscando comida fácil debido a la pérdida de su hábitat.</w:t>
      </w:r>
    </w:p>
    <w:p w14:paraId="46E2CB07" w14:textId="77777777" w:rsidR="005228FD" w:rsidRPr="005228FD" w:rsidRDefault="005228FD" w:rsidP="005228FD">
      <w:pPr>
        <w:rPr>
          <w:rFonts w:ascii="Times New Roman" w:hAnsi="Times New Roman" w:cs="Times New Roman"/>
          <w:sz w:val="32"/>
          <w:szCs w:val="32"/>
        </w:rPr>
      </w:pPr>
      <w:r w:rsidRPr="00DF2F52">
        <w:rPr>
          <w:rFonts w:ascii="Times New Roman" w:hAnsi="Times New Roman" w:cs="Times New Roman"/>
          <w:sz w:val="32"/>
          <w:szCs w:val="32"/>
          <w:highlight w:val="red"/>
        </w:rPr>
        <w:t xml:space="preserve">El conflicto humano-oso casi siempre ocurre por </w:t>
      </w:r>
      <w:r w:rsidRPr="00DF2F52">
        <w:rPr>
          <w:rFonts w:ascii="Times New Roman" w:hAnsi="Times New Roman" w:cs="Times New Roman"/>
          <w:b/>
          <w:bCs/>
          <w:sz w:val="32"/>
          <w:szCs w:val="32"/>
          <w:highlight w:val="red"/>
        </w:rPr>
        <w:t>invasión humana en su territorio</w:t>
      </w:r>
      <w:r w:rsidRPr="00DF2F52">
        <w:rPr>
          <w:rFonts w:ascii="Times New Roman" w:hAnsi="Times New Roman" w:cs="Times New Roman"/>
          <w:sz w:val="32"/>
          <w:szCs w:val="32"/>
          <w:highlight w:val="red"/>
        </w:rPr>
        <w:t>, no por agresividad del animal.</w:t>
      </w:r>
    </w:p>
    <w:p w14:paraId="05939E91" w14:textId="77777777" w:rsidR="005228FD" w:rsidRPr="005228FD" w:rsidRDefault="005228FD" w:rsidP="005228FD">
      <w:pPr>
        <w:rPr>
          <w:rFonts w:ascii="Times New Roman" w:hAnsi="Times New Roman" w:cs="Times New Roman"/>
          <w:sz w:val="32"/>
          <w:szCs w:val="32"/>
        </w:rPr>
      </w:pPr>
    </w:p>
    <w:p w14:paraId="0B36DE0C" w14:textId="2F66C156" w:rsidR="005228FD" w:rsidRPr="005228FD" w:rsidRDefault="005228FD" w:rsidP="005228FD">
      <w:pPr>
        <w:pStyle w:val="Prrafodelista"/>
        <w:numPr>
          <w:ilvl w:val="0"/>
          <w:numId w:val="11"/>
        </w:numPr>
        <w:rPr>
          <w:rFonts w:ascii="Times New Roman" w:hAnsi="Times New Roman" w:cs="Times New Roman"/>
          <w:b/>
          <w:bCs/>
          <w:sz w:val="32"/>
          <w:szCs w:val="32"/>
        </w:rPr>
      </w:pPr>
      <w:r w:rsidRPr="005228FD">
        <w:rPr>
          <w:rFonts w:ascii="Times New Roman" w:hAnsi="Times New Roman" w:cs="Times New Roman"/>
          <w:b/>
          <w:bCs/>
          <w:sz w:val="32"/>
          <w:szCs w:val="32"/>
        </w:rPr>
        <w:t>¿Sabías que… los bebés pasan meses aprendiendo a trepar?</w:t>
      </w:r>
      <w:r w:rsidR="00DF2F52">
        <w:rPr>
          <w:rFonts w:ascii="Times New Roman" w:hAnsi="Times New Roman" w:cs="Times New Roman"/>
          <w:b/>
          <w:bCs/>
          <w:sz w:val="32"/>
          <w:szCs w:val="32"/>
        </w:rPr>
        <w:t xml:space="preserve"> </w:t>
      </w:r>
    </w:p>
    <w:p w14:paraId="52F11CC5" w14:textId="77777777" w:rsidR="005228FD" w:rsidRPr="005228FD" w:rsidRDefault="005228FD" w:rsidP="005228FD">
      <w:pPr>
        <w:rPr>
          <w:rFonts w:ascii="Times New Roman" w:hAnsi="Times New Roman" w:cs="Times New Roman"/>
          <w:sz w:val="32"/>
          <w:szCs w:val="32"/>
        </w:rPr>
      </w:pPr>
      <w:r w:rsidRPr="005228FD">
        <w:rPr>
          <w:rFonts w:ascii="Times New Roman" w:hAnsi="Times New Roman" w:cs="Times New Roman"/>
          <w:sz w:val="32"/>
          <w:szCs w:val="32"/>
        </w:rPr>
        <w:t>Las crías nacen muy pequeñas y dependen totalmente de su madre, quien les enseña:</w:t>
      </w:r>
    </w:p>
    <w:p w14:paraId="06E98411" w14:textId="77777777" w:rsidR="005228FD" w:rsidRPr="005228FD" w:rsidRDefault="005228FD" w:rsidP="005228FD">
      <w:pPr>
        <w:numPr>
          <w:ilvl w:val="0"/>
          <w:numId w:val="9"/>
        </w:numPr>
        <w:rPr>
          <w:rFonts w:ascii="Times New Roman" w:hAnsi="Times New Roman" w:cs="Times New Roman"/>
          <w:sz w:val="32"/>
          <w:szCs w:val="32"/>
        </w:rPr>
      </w:pPr>
      <w:r w:rsidRPr="005228FD">
        <w:rPr>
          <w:rFonts w:ascii="Times New Roman" w:hAnsi="Times New Roman" w:cs="Times New Roman"/>
          <w:sz w:val="32"/>
          <w:szCs w:val="32"/>
        </w:rPr>
        <w:t>dónde alimentarse</w:t>
      </w:r>
    </w:p>
    <w:p w14:paraId="477C3320" w14:textId="77777777" w:rsidR="005228FD" w:rsidRPr="005228FD" w:rsidRDefault="005228FD" w:rsidP="005228FD">
      <w:pPr>
        <w:numPr>
          <w:ilvl w:val="0"/>
          <w:numId w:val="9"/>
        </w:numPr>
        <w:rPr>
          <w:rFonts w:ascii="Times New Roman" w:hAnsi="Times New Roman" w:cs="Times New Roman"/>
          <w:sz w:val="32"/>
          <w:szCs w:val="32"/>
        </w:rPr>
      </w:pPr>
      <w:r w:rsidRPr="005228FD">
        <w:rPr>
          <w:rFonts w:ascii="Times New Roman" w:hAnsi="Times New Roman" w:cs="Times New Roman"/>
          <w:sz w:val="32"/>
          <w:szCs w:val="32"/>
        </w:rPr>
        <w:t>cómo escapar del peligro</w:t>
      </w:r>
    </w:p>
    <w:p w14:paraId="02C24040" w14:textId="77777777" w:rsidR="005228FD" w:rsidRPr="005228FD" w:rsidRDefault="005228FD" w:rsidP="005228FD">
      <w:pPr>
        <w:numPr>
          <w:ilvl w:val="0"/>
          <w:numId w:val="9"/>
        </w:numPr>
        <w:rPr>
          <w:rFonts w:ascii="Times New Roman" w:hAnsi="Times New Roman" w:cs="Times New Roman"/>
          <w:sz w:val="32"/>
          <w:szCs w:val="32"/>
        </w:rPr>
      </w:pPr>
      <w:r w:rsidRPr="005228FD">
        <w:rPr>
          <w:rFonts w:ascii="Times New Roman" w:hAnsi="Times New Roman" w:cs="Times New Roman"/>
          <w:sz w:val="32"/>
          <w:szCs w:val="32"/>
        </w:rPr>
        <w:t>cómo sobrevivir en montaña.</w:t>
      </w:r>
    </w:p>
    <w:p w14:paraId="712780C2" w14:textId="77777777" w:rsidR="005228FD" w:rsidRPr="005228FD" w:rsidRDefault="005228FD" w:rsidP="005228FD">
      <w:pPr>
        <w:rPr>
          <w:rFonts w:ascii="Times New Roman" w:hAnsi="Times New Roman" w:cs="Times New Roman"/>
          <w:sz w:val="32"/>
          <w:szCs w:val="32"/>
        </w:rPr>
      </w:pPr>
    </w:p>
    <w:p w14:paraId="13838473" w14:textId="77777777" w:rsidR="005228FD" w:rsidRPr="005228FD" w:rsidRDefault="005228FD" w:rsidP="005228FD">
      <w:pPr>
        <w:pStyle w:val="Prrafodelista"/>
        <w:numPr>
          <w:ilvl w:val="0"/>
          <w:numId w:val="11"/>
        </w:numPr>
        <w:rPr>
          <w:rFonts w:ascii="Times New Roman" w:hAnsi="Times New Roman" w:cs="Times New Roman"/>
          <w:b/>
          <w:bCs/>
          <w:sz w:val="32"/>
          <w:szCs w:val="32"/>
        </w:rPr>
      </w:pPr>
      <w:r w:rsidRPr="005228FD">
        <w:rPr>
          <w:rFonts w:ascii="Times New Roman" w:hAnsi="Times New Roman" w:cs="Times New Roman"/>
          <w:b/>
          <w:bCs/>
          <w:sz w:val="32"/>
          <w:szCs w:val="32"/>
        </w:rPr>
        <w:t>¿Sabías que… protege el agua sin darse cuenta?</w:t>
      </w:r>
    </w:p>
    <w:p w14:paraId="377CDE75" w14:textId="77777777" w:rsidR="005228FD" w:rsidRPr="005228FD" w:rsidRDefault="005228FD" w:rsidP="005228FD">
      <w:pPr>
        <w:rPr>
          <w:rFonts w:ascii="Times New Roman" w:hAnsi="Times New Roman" w:cs="Times New Roman"/>
          <w:sz w:val="32"/>
          <w:szCs w:val="32"/>
        </w:rPr>
      </w:pPr>
      <w:r w:rsidRPr="005228FD">
        <w:rPr>
          <w:rFonts w:ascii="Times New Roman" w:hAnsi="Times New Roman" w:cs="Times New Roman"/>
          <w:sz w:val="32"/>
          <w:szCs w:val="32"/>
        </w:rPr>
        <w:t>Al vivir en páramos y bosques nublados:</w:t>
      </w:r>
      <w:r w:rsidRPr="005228FD">
        <w:rPr>
          <w:rFonts w:ascii="Times New Roman" w:hAnsi="Times New Roman" w:cs="Times New Roman"/>
          <w:sz w:val="32"/>
          <w:szCs w:val="32"/>
        </w:rPr>
        <w:br/>
        <w:t xml:space="preserve"> ayuda a conservar ecosistemas que abastecen de agua a millones de personas.</w:t>
      </w:r>
    </w:p>
    <w:p w14:paraId="4C6F0E90" w14:textId="77777777" w:rsidR="005228FD" w:rsidRPr="005228FD" w:rsidRDefault="005228FD" w:rsidP="005228FD">
      <w:pPr>
        <w:rPr>
          <w:rFonts w:ascii="Times New Roman" w:hAnsi="Times New Roman" w:cs="Times New Roman"/>
          <w:sz w:val="32"/>
          <w:szCs w:val="32"/>
        </w:rPr>
      </w:pPr>
    </w:p>
    <w:p w14:paraId="5B8E7EE8" w14:textId="77777777" w:rsidR="005228FD" w:rsidRPr="005228FD" w:rsidRDefault="005228FD" w:rsidP="005228FD">
      <w:pPr>
        <w:pStyle w:val="Prrafodelista"/>
        <w:numPr>
          <w:ilvl w:val="0"/>
          <w:numId w:val="11"/>
        </w:numPr>
        <w:rPr>
          <w:rFonts w:ascii="Times New Roman" w:hAnsi="Times New Roman" w:cs="Times New Roman"/>
          <w:b/>
          <w:bCs/>
          <w:sz w:val="32"/>
          <w:szCs w:val="32"/>
        </w:rPr>
      </w:pPr>
      <w:r w:rsidRPr="005228FD">
        <w:rPr>
          <w:rFonts w:ascii="Times New Roman" w:hAnsi="Times New Roman" w:cs="Times New Roman"/>
          <w:b/>
          <w:bCs/>
          <w:sz w:val="32"/>
          <w:szCs w:val="32"/>
        </w:rPr>
        <w:t>¿Sabías que… su desaparición afectaría a los humanos?</w:t>
      </w:r>
    </w:p>
    <w:p w14:paraId="04A766E6" w14:textId="77777777" w:rsidR="005228FD" w:rsidRPr="005228FD" w:rsidRDefault="005228FD" w:rsidP="005228FD">
      <w:pPr>
        <w:rPr>
          <w:rFonts w:ascii="Times New Roman" w:hAnsi="Times New Roman" w:cs="Times New Roman"/>
          <w:sz w:val="32"/>
          <w:szCs w:val="32"/>
        </w:rPr>
      </w:pPr>
      <w:r w:rsidRPr="005228FD">
        <w:rPr>
          <w:rFonts w:ascii="Times New Roman" w:hAnsi="Times New Roman" w:cs="Times New Roman"/>
          <w:sz w:val="32"/>
          <w:szCs w:val="32"/>
        </w:rPr>
        <w:t>Sin el oso de anteojos:</w:t>
      </w:r>
    </w:p>
    <w:p w14:paraId="25232627" w14:textId="77777777" w:rsidR="005228FD" w:rsidRPr="005228FD" w:rsidRDefault="005228FD" w:rsidP="005228FD">
      <w:pPr>
        <w:numPr>
          <w:ilvl w:val="0"/>
          <w:numId w:val="10"/>
        </w:numPr>
        <w:rPr>
          <w:rFonts w:ascii="Times New Roman" w:hAnsi="Times New Roman" w:cs="Times New Roman"/>
          <w:sz w:val="32"/>
          <w:szCs w:val="32"/>
        </w:rPr>
      </w:pPr>
      <w:r w:rsidRPr="005228FD">
        <w:rPr>
          <w:rFonts w:ascii="Times New Roman" w:hAnsi="Times New Roman" w:cs="Times New Roman"/>
          <w:sz w:val="32"/>
          <w:szCs w:val="32"/>
        </w:rPr>
        <w:t>disminuiría la regeneración natural del bosque</w:t>
      </w:r>
    </w:p>
    <w:p w14:paraId="507B5A2B" w14:textId="77777777" w:rsidR="005228FD" w:rsidRPr="005228FD" w:rsidRDefault="005228FD" w:rsidP="005228FD">
      <w:pPr>
        <w:numPr>
          <w:ilvl w:val="0"/>
          <w:numId w:val="10"/>
        </w:numPr>
        <w:rPr>
          <w:rFonts w:ascii="Times New Roman" w:hAnsi="Times New Roman" w:cs="Times New Roman"/>
          <w:sz w:val="32"/>
          <w:szCs w:val="32"/>
        </w:rPr>
      </w:pPr>
      <w:r w:rsidRPr="005228FD">
        <w:rPr>
          <w:rFonts w:ascii="Times New Roman" w:hAnsi="Times New Roman" w:cs="Times New Roman"/>
          <w:sz w:val="32"/>
          <w:szCs w:val="32"/>
        </w:rPr>
        <w:t>se afectarían fuentes hídricas</w:t>
      </w:r>
    </w:p>
    <w:p w14:paraId="273EFFB6" w14:textId="77777777" w:rsidR="005228FD" w:rsidRPr="005228FD" w:rsidRDefault="005228FD" w:rsidP="005228FD">
      <w:pPr>
        <w:numPr>
          <w:ilvl w:val="0"/>
          <w:numId w:val="10"/>
        </w:numPr>
        <w:rPr>
          <w:rFonts w:ascii="Times New Roman" w:hAnsi="Times New Roman" w:cs="Times New Roman"/>
          <w:sz w:val="32"/>
          <w:szCs w:val="32"/>
        </w:rPr>
      </w:pPr>
      <w:r w:rsidRPr="005228FD">
        <w:rPr>
          <w:rFonts w:ascii="Times New Roman" w:hAnsi="Times New Roman" w:cs="Times New Roman"/>
          <w:sz w:val="32"/>
          <w:szCs w:val="32"/>
        </w:rPr>
        <w:t>cambiaría el equilibrio ecológico andino.</w:t>
      </w:r>
    </w:p>
    <w:p w14:paraId="36E4A5A9" w14:textId="77777777" w:rsidR="005228FD" w:rsidRPr="005228FD" w:rsidRDefault="005228FD" w:rsidP="005228FD">
      <w:pPr>
        <w:rPr>
          <w:rFonts w:ascii="Times New Roman" w:hAnsi="Times New Roman" w:cs="Times New Roman"/>
          <w:sz w:val="32"/>
          <w:szCs w:val="32"/>
        </w:rPr>
      </w:pPr>
    </w:p>
    <w:p w14:paraId="7CB4153D" w14:textId="77777777" w:rsidR="005228FD" w:rsidRPr="005228FD" w:rsidRDefault="005228FD" w:rsidP="005228FD">
      <w:pPr>
        <w:pStyle w:val="Prrafodelista"/>
        <w:numPr>
          <w:ilvl w:val="0"/>
          <w:numId w:val="11"/>
        </w:numPr>
        <w:rPr>
          <w:rFonts w:ascii="Times New Roman" w:hAnsi="Times New Roman" w:cs="Times New Roman"/>
          <w:b/>
          <w:bCs/>
          <w:sz w:val="32"/>
          <w:szCs w:val="32"/>
        </w:rPr>
      </w:pPr>
      <w:r w:rsidRPr="005228FD">
        <w:rPr>
          <w:rFonts w:ascii="Times New Roman" w:hAnsi="Times New Roman" w:cs="Times New Roman"/>
          <w:b/>
          <w:bCs/>
          <w:sz w:val="32"/>
          <w:szCs w:val="32"/>
        </w:rPr>
        <w:t xml:space="preserve"> ¿Sabías que… es símbolo de convivencia con la naturaleza?</w:t>
      </w:r>
    </w:p>
    <w:p w14:paraId="239FC4FD" w14:textId="77777777" w:rsidR="005228FD" w:rsidRPr="005228FD" w:rsidRDefault="005228FD" w:rsidP="005228FD">
      <w:pPr>
        <w:rPr>
          <w:rFonts w:ascii="Times New Roman" w:hAnsi="Times New Roman" w:cs="Times New Roman"/>
          <w:sz w:val="32"/>
          <w:szCs w:val="32"/>
        </w:rPr>
      </w:pPr>
      <w:r w:rsidRPr="005228FD">
        <w:rPr>
          <w:rFonts w:ascii="Times New Roman" w:hAnsi="Times New Roman" w:cs="Times New Roman"/>
          <w:sz w:val="32"/>
          <w:szCs w:val="32"/>
        </w:rPr>
        <w:t>El oso de anteojos representa algo poderoso:</w:t>
      </w:r>
      <w:r w:rsidRPr="005228FD">
        <w:rPr>
          <w:rFonts w:ascii="Times New Roman" w:hAnsi="Times New Roman" w:cs="Times New Roman"/>
          <w:sz w:val="32"/>
          <w:szCs w:val="32"/>
        </w:rPr>
        <w:br/>
        <w:t xml:space="preserve"> </w:t>
      </w:r>
      <w:r w:rsidRPr="005228FD">
        <w:rPr>
          <w:rFonts w:ascii="Times New Roman" w:hAnsi="Times New Roman" w:cs="Times New Roman"/>
          <w:b/>
          <w:bCs/>
          <w:sz w:val="32"/>
          <w:szCs w:val="32"/>
        </w:rPr>
        <w:t>cuando protegemos su hogar, también protegemos nuestra propia vida.</w:t>
      </w:r>
    </w:p>
    <w:p w14:paraId="63AB1CDD" w14:textId="77777777" w:rsidR="00BE65E7" w:rsidRDefault="00BE65E7">
      <w:pPr>
        <w:rPr>
          <w:rFonts w:ascii="Times New Roman" w:hAnsi="Times New Roman" w:cs="Times New Roman"/>
          <w:b/>
          <w:bCs/>
          <w:sz w:val="32"/>
          <w:szCs w:val="32"/>
        </w:rPr>
      </w:pPr>
    </w:p>
    <w:p w14:paraId="481ADFF8" w14:textId="77777777" w:rsidR="00BE65E7" w:rsidRDefault="00BE65E7">
      <w:pPr>
        <w:rPr>
          <w:rFonts w:ascii="Times New Roman" w:hAnsi="Times New Roman" w:cs="Times New Roman"/>
          <w:b/>
          <w:bCs/>
          <w:sz w:val="32"/>
          <w:szCs w:val="32"/>
        </w:rPr>
      </w:pPr>
    </w:p>
    <w:p w14:paraId="3B33EB65" w14:textId="77777777" w:rsidR="00BE65E7" w:rsidRDefault="00BE65E7">
      <w:pPr>
        <w:rPr>
          <w:rFonts w:ascii="Times New Roman" w:hAnsi="Times New Roman" w:cs="Times New Roman"/>
          <w:b/>
          <w:bCs/>
          <w:sz w:val="32"/>
          <w:szCs w:val="32"/>
        </w:rPr>
      </w:pPr>
    </w:p>
    <w:sectPr w:rsidR="00BE65E7">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altName w:val="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Emoji">
    <w:panose1 w:val="020B0502040204020203"/>
    <w:charset w:val="00"/>
    <w:family w:val="swiss"/>
    <w:pitch w:val="variable"/>
    <w:sig w:usb0="00000003" w:usb1="02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BA3DAE"/>
    <w:multiLevelType w:val="multilevel"/>
    <w:tmpl w:val="1A14B9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841C95"/>
    <w:multiLevelType w:val="multilevel"/>
    <w:tmpl w:val="4AA4E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E161E3"/>
    <w:multiLevelType w:val="multilevel"/>
    <w:tmpl w:val="11C4D8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58E61C4"/>
    <w:multiLevelType w:val="hybridMultilevel"/>
    <w:tmpl w:val="85D4AB6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3E42336D"/>
    <w:multiLevelType w:val="hybridMultilevel"/>
    <w:tmpl w:val="472E3390"/>
    <w:lvl w:ilvl="0" w:tplc="240A0015">
      <w:start w:val="1"/>
      <w:numFmt w:val="upp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45010292"/>
    <w:multiLevelType w:val="multilevel"/>
    <w:tmpl w:val="8020DF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5AD5054"/>
    <w:multiLevelType w:val="multilevel"/>
    <w:tmpl w:val="F03016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6020BED"/>
    <w:multiLevelType w:val="multilevel"/>
    <w:tmpl w:val="79123D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81D392D"/>
    <w:multiLevelType w:val="multilevel"/>
    <w:tmpl w:val="711EFF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BF66DB6"/>
    <w:multiLevelType w:val="multilevel"/>
    <w:tmpl w:val="73FC04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D88246A"/>
    <w:multiLevelType w:val="multilevel"/>
    <w:tmpl w:val="5262D4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F4313C8"/>
    <w:multiLevelType w:val="multilevel"/>
    <w:tmpl w:val="3D4019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F6F2E3F"/>
    <w:multiLevelType w:val="multilevel"/>
    <w:tmpl w:val="BF883C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6473874"/>
    <w:multiLevelType w:val="hybridMultilevel"/>
    <w:tmpl w:val="10E2F6E0"/>
    <w:lvl w:ilvl="0" w:tplc="240A0001">
      <w:start w:val="1"/>
      <w:numFmt w:val="bullet"/>
      <w:lvlText w:val=""/>
      <w:lvlJc w:val="left"/>
      <w:pPr>
        <w:ind w:left="1524" w:hanging="360"/>
      </w:pPr>
      <w:rPr>
        <w:rFonts w:ascii="Symbol" w:hAnsi="Symbol" w:hint="default"/>
      </w:rPr>
    </w:lvl>
    <w:lvl w:ilvl="1" w:tplc="240A0003" w:tentative="1">
      <w:start w:val="1"/>
      <w:numFmt w:val="bullet"/>
      <w:lvlText w:val="o"/>
      <w:lvlJc w:val="left"/>
      <w:pPr>
        <w:ind w:left="2244" w:hanging="360"/>
      </w:pPr>
      <w:rPr>
        <w:rFonts w:ascii="Courier New" w:hAnsi="Courier New" w:cs="Courier New" w:hint="default"/>
      </w:rPr>
    </w:lvl>
    <w:lvl w:ilvl="2" w:tplc="240A0005" w:tentative="1">
      <w:start w:val="1"/>
      <w:numFmt w:val="bullet"/>
      <w:lvlText w:val=""/>
      <w:lvlJc w:val="left"/>
      <w:pPr>
        <w:ind w:left="2964" w:hanging="360"/>
      </w:pPr>
      <w:rPr>
        <w:rFonts w:ascii="Wingdings" w:hAnsi="Wingdings" w:hint="default"/>
      </w:rPr>
    </w:lvl>
    <w:lvl w:ilvl="3" w:tplc="240A0001" w:tentative="1">
      <w:start w:val="1"/>
      <w:numFmt w:val="bullet"/>
      <w:lvlText w:val=""/>
      <w:lvlJc w:val="left"/>
      <w:pPr>
        <w:ind w:left="3684" w:hanging="360"/>
      </w:pPr>
      <w:rPr>
        <w:rFonts w:ascii="Symbol" w:hAnsi="Symbol" w:hint="default"/>
      </w:rPr>
    </w:lvl>
    <w:lvl w:ilvl="4" w:tplc="240A0003" w:tentative="1">
      <w:start w:val="1"/>
      <w:numFmt w:val="bullet"/>
      <w:lvlText w:val="o"/>
      <w:lvlJc w:val="left"/>
      <w:pPr>
        <w:ind w:left="4404" w:hanging="360"/>
      </w:pPr>
      <w:rPr>
        <w:rFonts w:ascii="Courier New" w:hAnsi="Courier New" w:cs="Courier New" w:hint="default"/>
      </w:rPr>
    </w:lvl>
    <w:lvl w:ilvl="5" w:tplc="240A0005" w:tentative="1">
      <w:start w:val="1"/>
      <w:numFmt w:val="bullet"/>
      <w:lvlText w:val=""/>
      <w:lvlJc w:val="left"/>
      <w:pPr>
        <w:ind w:left="5124" w:hanging="360"/>
      </w:pPr>
      <w:rPr>
        <w:rFonts w:ascii="Wingdings" w:hAnsi="Wingdings" w:hint="default"/>
      </w:rPr>
    </w:lvl>
    <w:lvl w:ilvl="6" w:tplc="240A0001" w:tentative="1">
      <w:start w:val="1"/>
      <w:numFmt w:val="bullet"/>
      <w:lvlText w:val=""/>
      <w:lvlJc w:val="left"/>
      <w:pPr>
        <w:ind w:left="5844" w:hanging="360"/>
      </w:pPr>
      <w:rPr>
        <w:rFonts w:ascii="Symbol" w:hAnsi="Symbol" w:hint="default"/>
      </w:rPr>
    </w:lvl>
    <w:lvl w:ilvl="7" w:tplc="240A0003" w:tentative="1">
      <w:start w:val="1"/>
      <w:numFmt w:val="bullet"/>
      <w:lvlText w:val="o"/>
      <w:lvlJc w:val="left"/>
      <w:pPr>
        <w:ind w:left="6564" w:hanging="360"/>
      </w:pPr>
      <w:rPr>
        <w:rFonts w:ascii="Courier New" w:hAnsi="Courier New" w:cs="Courier New" w:hint="default"/>
      </w:rPr>
    </w:lvl>
    <w:lvl w:ilvl="8" w:tplc="240A0005" w:tentative="1">
      <w:start w:val="1"/>
      <w:numFmt w:val="bullet"/>
      <w:lvlText w:val=""/>
      <w:lvlJc w:val="left"/>
      <w:pPr>
        <w:ind w:left="7284" w:hanging="360"/>
      </w:pPr>
      <w:rPr>
        <w:rFonts w:ascii="Wingdings" w:hAnsi="Wingdings" w:hint="default"/>
      </w:rPr>
    </w:lvl>
  </w:abstractNum>
  <w:abstractNum w:abstractNumId="14" w15:restartNumberingAfterBreak="0">
    <w:nsid w:val="577610E4"/>
    <w:multiLevelType w:val="multilevel"/>
    <w:tmpl w:val="5D6A35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AFF0186"/>
    <w:multiLevelType w:val="multilevel"/>
    <w:tmpl w:val="57941C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8425881"/>
    <w:multiLevelType w:val="multilevel"/>
    <w:tmpl w:val="15524A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8A402BF"/>
    <w:multiLevelType w:val="hybridMultilevel"/>
    <w:tmpl w:val="E2A0A69A"/>
    <w:lvl w:ilvl="0" w:tplc="58447FB6">
      <w:start w:val="1"/>
      <w:numFmt w:val="decimal"/>
      <w:lvlText w:val="%1."/>
      <w:lvlJc w:val="left"/>
      <w:pPr>
        <w:ind w:left="420" w:hanging="360"/>
      </w:pPr>
      <w:rPr>
        <w:rFonts w:hint="default"/>
      </w:rPr>
    </w:lvl>
    <w:lvl w:ilvl="1" w:tplc="240A0019" w:tentative="1">
      <w:start w:val="1"/>
      <w:numFmt w:val="lowerLetter"/>
      <w:lvlText w:val="%2."/>
      <w:lvlJc w:val="left"/>
      <w:pPr>
        <w:ind w:left="1140" w:hanging="360"/>
      </w:pPr>
    </w:lvl>
    <w:lvl w:ilvl="2" w:tplc="240A001B" w:tentative="1">
      <w:start w:val="1"/>
      <w:numFmt w:val="lowerRoman"/>
      <w:lvlText w:val="%3."/>
      <w:lvlJc w:val="right"/>
      <w:pPr>
        <w:ind w:left="1860" w:hanging="180"/>
      </w:pPr>
    </w:lvl>
    <w:lvl w:ilvl="3" w:tplc="240A000F" w:tentative="1">
      <w:start w:val="1"/>
      <w:numFmt w:val="decimal"/>
      <w:lvlText w:val="%4."/>
      <w:lvlJc w:val="left"/>
      <w:pPr>
        <w:ind w:left="2580" w:hanging="360"/>
      </w:pPr>
    </w:lvl>
    <w:lvl w:ilvl="4" w:tplc="240A0019" w:tentative="1">
      <w:start w:val="1"/>
      <w:numFmt w:val="lowerLetter"/>
      <w:lvlText w:val="%5."/>
      <w:lvlJc w:val="left"/>
      <w:pPr>
        <w:ind w:left="3300" w:hanging="360"/>
      </w:pPr>
    </w:lvl>
    <w:lvl w:ilvl="5" w:tplc="240A001B" w:tentative="1">
      <w:start w:val="1"/>
      <w:numFmt w:val="lowerRoman"/>
      <w:lvlText w:val="%6."/>
      <w:lvlJc w:val="right"/>
      <w:pPr>
        <w:ind w:left="4020" w:hanging="180"/>
      </w:pPr>
    </w:lvl>
    <w:lvl w:ilvl="6" w:tplc="240A000F" w:tentative="1">
      <w:start w:val="1"/>
      <w:numFmt w:val="decimal"/>
      <w:lvlText w:val="%7."/>
      <w:lvlJc w:val="left"/>
      <w:pPr>
        <w:ind w:left="4740" w:hanging="360"/>
      </w:pPr>
    </w:lvl>
    <w:lvl w:ilvl="7" w:tplc="240A0019" w:tentative="1">
      <w:start w:val="1"/>
      <w:numFmt w:val="lowerLetter"/>
      <w:lvlText w:val="%8."/>
      <w:lvlJc w:val="left"/>
      <w:pPr>
        <w:ind w:left="5460" w:hanging="360"/>
      </w:pPr>
    </w:lvl>
    <w:lvl w:ilvl="8" w:tplc="240A001B" w:tentative="1">
      <w:start w:val="1"/>
      <w:numFmt w:val="lowerRoman"/>
      <w:lvlText w:val="%9."/>
      <w:lvlJc w:val="right"/>
      <w:pPr>
        <w:ind w:left="6180" w:hanging="180"/>
      </w:pPr>
    </w:lvl>
  </w:abstractNum>
  <w:abstractNum w:abstractNumId="18" w15:restartNumberingAfterBreak="0">
    <w:nsid w:val="7D422792"/>
    <w:multiLevelType w:val="hybridMultilevel"/>
    <w:tmpl w:val="88DE4E4A"/>
    <w:lvl w:ilvl="0" w:tplc="240A0001">
      <w:start w:val="1"/>
      <w:numFmt w:val="bullet"/>
      <w:lvlText w:val=""/>
      <w:lvlJc w:val="left"/>
      <w:pPr>
        <w:ind w:left="780" w:hanging="360"/>
      </w:pPr>
      <w:rPr>
        <w:rFonts w:ascii="Symbol" w:hAnsi="Symbol" w:hint="default"/>
      </w:rPr>
    </w:lvl>
    <w:lvl w:ilvl="1" w:tplc="240A0003" w:tentative="1">
      <w:start w:val="1"/>
      <w:numFmt w:val="bullet"/>
      <w:lvlText w:val="o"/>
      <w:lvlJc w:val="left"/>
      <w:pPr>
        <w:ind w:left="1500" w:hanging="360"/>
      </w:pPr>
      <w:rPr>
        <w:rFonts w:ascii="Courier New" w:hAnsi="Courier New" w:cs="Courier New" w:hint="default"/>
      </w:rPr>
    </w:lvl>
    <w:lvl w:ilvl="2" w:tplc="240A0005" w:tentative="1">
      <w:start w:val="1"/>
      <w:numFmt w:val="bullet"/>
      <w:lvlText w:val=""/>
      <w:lvlJc w:val="left"/>
      <w:pPr>
        <w:ind w:left="2220" w:hanging="360"/>
      </w:pPr>
      <w:rPr>
        <w:rFonts w:ascii="Wingdings" w:hAnsi="Wingdings" w:hint="default"/>
      </w:rPr>
    </w:lvl>
    <w:lvl w:ilvl="3" w:tplc="240A0001" w:tentative="1">
      <w:start w:val="1"/>
      <w:numFmt w:val="bullet"/>
      <w:lvlText w:val=""/>
      <w:lvlJc w:val="left"/>
      <w:pPr>
        <w:ind w:left="2940" w:hanging="360"/>
      </w:pPr>
      <w:rPr>
        <w:rFonts w:ascii="Symbol" w:hAnsi="Symbol" w:hint="default"/>
      </w:rPr>
    </w:lvl>
    <w:lvl w:ilvl="4" w:tplc="240A0003" w:tentative="1">
      <w:start w:val="1"/>
      <w:numFmt w:val="bullet"/>
      <w:lvlText w:val="o"/>
      <w:lvlJc w:val="left"/>
      <w:pPr>
        <w:ind w:left="3660" w:hanging="360"/>
      </w:pPr>
      <w:rPr>
        <w:rFonts w:ascii="Courier New" w:hAnsi="Courier New" w:cs="Courier New" w:hint="default"/>
      </w:rPr>
    </w:lvl>
    <w:lvl w:ilvl="5" w:tplc="240A0005" w:tentative="1">
      <w:start w:val="1"/>
      <w:numFmt w:val="bullet"/>
      <w:lvlText w:val=""/>
      <w:lvlJc w:val="left"/>
      <w:pPr>
        <w:ind w:left="4380" w:hanging="360"/>
      </w:pPr>
      <w:rPr>
        <w:rFonts w:ascii="Wingdings" w:hAnsi="Wingdings" w:hint="default"/>
      </w:rPr>
    </w:lvl>
    <w:lvl w:ilvl="6" w:tplc="240A0001" w:tentative="1">
      <w:start w:val="1"/>
      <w:numFmt w:val="bullet"/>
      <w:lvlText w:val=""/>
      <w:lvlJc w:val="left"/>
      <w:pPr>
        <w:ind w:left="5100" w:hanging="360"/>
      </w:pPr>
      <w:rPr>
        <w:rFonts w:ascii="Symbol" w:hAnsi="Symbol" w:hint="default"/>
      </w:rPr>
    </w:lvl>
    <w:lvl w:ilvl="7" w:tplc="240A0003" w:tentative="1">
      <w:start w:val="1"/>
      <w:numFmt w:val="bullet"/>
      <w:lvlText w:val="o"/>
      <w:lvlJc w:val="left"/>
      <w:pPr>
        <w:ind w:left="5820" w:hanging="360"/>
      </w:pPr>
      <w:rPr>
        <w:rFonts w:ascii="Courier New" w:hAnsi="Courier New" w:cs="Courier New" w:hint="default"/>
      </w:rPr>
    </w:lvl>
    <w:lvl w:ilvl="8" w:tplc="240A0005" w:tentative="1">
      <w:start w:val="1"/>
      <w:numFmt w:val="bullet"/>
      <w:lvlText w:val=""/>
      <w:lvlJc w:val="left"/>
      <w:pPr>
        <w:ind w:left="6540" w:hanging="360"/>
      </w:pPr>
      <w:rPr>
        <w:rFonts w:ascii="Wingdings" w:hAnsi="Wingdings" w:hint="default"/>
      </w:rPr>
    </w:lvl>
  </w:abstractNum>
  <w:num w:numId="1" w16cid:durableId="671252182">
    <w:abstractNumId w:val="16"/>
  </w:num>
  <w:num w:numId="2" w16cid:durableId="58792395">
    <w:abstractNumId w:val="3"/>
  </w:num>
  <w:num w:numId="3" w16cid:durableId="1546679772">
    <w:abstractNumId w:val="2"/>
  </w:num>
  <w:num w:numId="4" w16cid:durableId="2040618051">
    <w:abstractNumId w:val="7"/>
  </w:num>
  <w:num w:numId="5" w16cid:durableId="840122439">
    <w:abstractNumId w:val="6"/>
  </w:num>
  <w:num w:numId="6" w16cid:durableId="172646795">
    <w:abstractNumId w:val="15"/>
  </w:num>
  <w:num w:numId="7" w16cid:durableId="2055353123">
    <w:abstractNumId w:val="12"/>
  </w:num>
  <w:num w:numId="8" w16cid:durableId="824247347">
    <w:abstractNumId w:val="0"/>
  </w:num>
  <w:num w:numId="9" w16cid:durableId="1366250579">
    <w:abstractNumId w:val="8"/>
  </w:num>
  <w:num w:numId="10" w16cid:durableId="2104376927">
    <w:abstractNumId w:val="9"/>
  </w:num>
  <w:num w:numId="11" w16cid:durableId="727609152">
    <w:abstractNumId w:val="17"/>
  </w:num>
  <w:num w:numId="12" w16cid:durableId="1404134719">
    <w:abstractNumId w:val="18"/>
  </w:num>
  <w:num w:numId="13" w16cid:durableId="1020467492">
    <w:abstractNumId w:val="4"/>
  </w:num>
  <w:num w:numId="14" w16cid:durableId="2107117597">
    <w:abstractNumId w:val="11"/>
  </w:num>
  <w:num w:numId="15" w16cid:durableId="1975719669">
    <w:abstractNumId w:val="10"/>
  </w:num>
  <w:num w:numId="16" w16cid:durableId="1757286028">
    <w:abstractNumId w:val="14"/>
  </w:num>
  <w:num w:numId="17" w16cid:durableId="383213776">
    <w:abstractNumId w:val="13"/>
  </w:num>
  <w:num w:numId="18" w16cid:durableId="649286753">
    <w:abstractNumId w:val="5"/>
  </w:num>
  <w:num w:numId="19" w16cid:durableId="182250094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3AE9"/>
    <w:rsid w:val="000026F6"/>
    <w:rsid w:val="00057251"/>
    <w:rsid w:val="00182632"/>
    <w:rsid w:val="001E14DB"/>
    <w:rsid w:val="001F61B0"/>
    <w:rsid w:val="002D2409"/>
    <w:rsid w:val="0038286F"/>
    <w:rsid w:val="00475DD4"/>
    <w:rsid w:val="005060D9"/>
    <w:rsid w:val="005176B5"/>
    <w:rsid w:val="005228FD"/>
    <w:rsid w:val="00531EFC"/>
    <w:rsid w:val="006958C7"/>
    <w:rsid w:val="00706C1E"/>
    <w:rsid w:val="00776565"/>
    <w:rsid w:val="007965D7"/>
    <w:rsid w:val="0084073C"/>
    <w:rsid w:val="008A3AE9"/>
    <w:rsid w:val="00A04ACC"/>
    <w:rsid w:val="00BA66A5"/>
    <w:rsid w:val="00BE65E7"/>
    <w:rsid w:val="00CD541B"/>
    <w:rsid w:val="00DF2F52"/>
    <w:rsid w:val="00E37657"/>
    <w:rsid w:val="00EA3E60"/>
    <w:rsid w:val="00EF6EB4"/>
    <w:rsid w:val="00FA22AA"/>
    <w:rsid w:val="54A5DDE9"/>
    <w:rsid w:val="5B94AF69"/>
    <w:rsid w:val="63589CA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634FE7"/>
  <w15:chartTrackingRefBased/>
  <w15:docId w15:val="{59407D8F-EDB9-493A-83F2-37DC9F8B7C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C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8A3AE9"/>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tulo2">
    <w:name w:val="heading 2"/>
    <w:basedOn w:val="Normal"/>
    <w:next w:val="Normal"/>
    <w:link w:val="Ttulo2Car"/>
    <w:uiPriority w:val="9"/>
    <w:semiHidden/>
    <w:unhideWhenUsed/>
    <w:qFormat/>
    <w:rsid w:val="008A3AE9"/>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ar"/>
    <w:uiPriority w:val="9"/>
    <w:semiHidden/>
    <w:unhideWhenUsed/>
    <w:qFormat/>
    <w:rsid w:val="008A3AE9"/>
    <w:pPr>
      <w:keepNext/>
      <w:keepLines/>
      <w:spacing w:before="160" w:after="80"/>
      <w:outlineLvl w:val="2"/>
    </w:pPr>
    <w:rPr>
      <w:rFonts w:eastAsiaTheme="majorEastAsia" w:cstheme="majorBidi"/>
      <w:color w:val="2F5496" w:themeColor="accent1" w:themeShade="BF"/>
      <w:sz w:val="28"/>
      <w:szCs w:val="28"/>
    </w:rPr>
  </w:style>
  <w:style w:type="paragraph" w:styleId="Ttulo4">
    <w:name w:val="heading 4"/>
    <w:basedOn w:val="Normal"/>
    <w:next w:val="Normal"/>
    <w:link w:val="Ttulo4Car"/>
    <w:uiPriority w:val="9"/>
    <w:semiHidden/>
    <w:unhideWhenUsed/>
    <w:qFormat/>
    <w:rsid w:val="008A3AE9"/>
    <w:pPr>
      <w:keepNext/>
      <w:keepLines/>
      <w:spacing w:before="80" w:after="40"/>
      <w:outlineLvl w:val="3"/>
    </w:pPr>
    <w:rPr>
      <w:rFonts w:eastAsiaTheme="majorEastAsia" w:cstheme="majorBidi"/>
      <w:i/>
      <w:iCs/>
      <w:color w:val="2F5496" w:themeColor="accent1" w:themeShade="BF"/>
    </w:rPr>
  </w:style>
  <w:style w:type="paragraph" w:styleId="Ttulo5">
    <w:name w:val="heading 5"/>
    <w:basedOn w:val="Normal"/>
    <w:next w:val="Normal"/>
    <w:link w:val="Ttulo5Car"/>
    <w:uiPriority w:val="9"/>
    <w:semiHidden/>
    <w:unhideWhenUsed/>
    <w:qFormat/>
    <w:rsid w:val="008A3AE9"/>
    <w:pPr>
      <w:keepNext/>
      <w:keepLines/>
      <w:spacing w:before="80" w:after="40"/>
      <w:outlineLvl w:val="4"/>
    </w:pPr>
    <w:rPr>
      <w:rFonts w:eastAsiaTheme="majorEastAsia" w:cstheme="majorBidi"/>
      <w:color w:val="2F5496" w:themeColor="accent1" w:themeShade="BF"/>
    </w:rPr>
  </w:style>
  <w:style w:type="paragraph" w:styleId="Ttulo6">
    <w:name w:val="heading 6"/>
    <w:basedOn w:val="Normal"/>
    <w:next w:val="Normal"/>
    <w:link w:val="Ttulo6Car"/>
    <w:uiPriority w:val="9"/>
    <w:semiHidden/>
    <w:unhideWhenUsed/>
    <w:qFormat/>
    <w:rsid w:val="008A3AE9"/>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8A3AE9"/>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8A3AE9"/>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8A3AE9"/>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8A3AE9"/>
    <w:rPr>
      <w:rFonts w:asciiTheme="majorHAnsi" w:eastAsiaTheme="majorEastAsia" w:hAnsiTheme="majorHAnsi" w:cstheme="majorBidi"/>
      <w:color w:val="2F5496" w:themeColor="accent1" w:themeShade="BF"/>
      <w:sz w:val="40"/>
      <w:szCs w:val="40"/>
    </w:rPr>
  </w:style>
  <w:style w:type="character" w:customStyle="1" w:styleId="Ttulo2Car">
    <w:name w:val="Título 2 Car"/>
    <w:basedOn w:val="Fuentedeprrafopredeter"/>
    <w:link w:val="Ttulo2"/>
    <w:uiPriority w:val="9"/>
    <w:semiHidden/>
    <w:rsid w:val="008A3AE9"/>
    <w:rPr>
      <w:rFonts w:asciiTheme="majorHAnsi" w:eastAsiaTheme="majorEastAsia" w:hAnsiTheme="majorHAnsi" w:cstheme="majorBidi"/>
      <w:color w:val="2F5496" w:themeColor="accent1" w:themeShade="BF"/>
      <w:sz w:val="32"/>
      <w:szCs w:val="32"/>
    </w:rPr>
  </w:style>
  <w:style w:type="character" w:customStyle="1" w:styleId="Ttulo3Car">
    <w:name w:val="Título 3 Car"/>
    <w:basedOn w:val="Fuentedeprrafopredeter"/>
    <w:link w:val="Ttulo3"/>
    <w:uiPriority w:val="9"/>
    <w:semiHidden/>
    <w:rsid w:val="008A3AE9"/>
    <w:rPr>
      <w:rFonts w:eastAsiaTheme="majorEastAsia" w:cstheme="majorBidi"/>
      <w:color w:val="2F5496" w:themeColor="accent1" w:themeShade="BF"/>
      <w:sz w:val="28"/>
      <w:szCs w:val="28"/>
    </w:rPr>
  </w:style>
  <w:style w:type="character" w:customStyle="1" w:styleId="Ttulo4Car">
    <w:name w:val="Título 4 Car"/>
    <w:basedOn w:val="Fuentedeprrafopredeter"/>
    <w:link w:val="Ttulo4"/>
    <w:uiPriority w:val="9"/>
    <w:semiHidden/>
    <w:rsid w:val="008A3AE9"/>
    <w:rPr>
      <w:rFonts w:eastAsiaTheme="majorEastAsia" w:cstheme="majorBidi"/>
      <w:i/>
      <w:iCs/>
      <w:color w:val="2F5496" w:themeColor="accent1" w:themeShade="BF"/>
    </w:rPr>
  </w:style>
  <w:style w:type="character" w:customStyle="1" w:styleId="Ttulo5Car">
    <w:name w:val="Título 5 Car"/>
    <w:basedOn w:val="Fuentedeprrafopredeter"/>
    <w:link w:val="Ttulo5"/>
    <w:uiPriority w:val="9"/>
    <w:semiHidden/>
    <w:rsid w:val="008A3AE9"/>
    <w:rPr>
      <w:rFonts w:eastAsiaTheme="majorEastAsia" w:cstheme="majorBidi"/>
      <w:color w:val="2F5496" w:themeColor="accent1" w:themeShade="BF"/>
    </w:rPr>
  </w:style>
  <w:style w:type="character" w:customStyle="1" w:styleId="Ttulo6Car">
    <w:name w:val="Título 6 Car"/>
    <w:basedOn w:val="Fuentedeprrafopredeter"/>
    <w:link w:val="Ttulo6"/>
    <w:uiPriority w:val="9"/>
    <w:semiHidden/>
    <w:rsid w:val="008A3AE9"/>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8A3AE9"/>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8A3AE9"/>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8A3AE9"/>
    <w:rPr>
      <w:rFonts w:eastAsiaTheme="majorEastAsia" w:cstheme="majorBidi"/>
      <w:color w:val="272727" w:themeColor="text1" w:themeTint="D8"/>
    </w:rPr>
  </w:style>
  <w:style w:type="paragraph" w:styleId="Ttulo">
    <w:name w:val="Title"/>
    <w:basedOn w:val="Normal"/>
    <w:next w:val="Normal"/>
    <w:link w:val="TtuloCar"/>
    <w:uiPriority w:val="10"/>
    <w:qFormat/>
    <w:rsid w:val="008A3AE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8A3AE9"/>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8A3AE9"/>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8A3AE9"/>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8A3AE9"/>
    <w:pPr>
      <w:spacing w:before="160"/>
      <w:jc w:val="center"/>
    </w:pPr>
    <w:rPr>
      <w:i/>
      <w:iCs/>
      <w:color w:val="404040" w:themeColor="text1" w:themeTint="BF"/>
    </w:rPr>
  </w:style>
  <w:style w:type="character" w:customStyle="1" w:styleId="CitaCar">
    <w:name w:val="Cita Car"/>
    <w:basedOn w:val="Fuentedeprrafopredeter"/>
    <w:link w:val="Cita"/>
    <w:uiPriority w:val="29"/>
    <w:rsid w:val="008A3AE9"/>
    <w:rPr>
      <w:i/>
      <w:iCs/>
      <w:color w:val="404040" w:themeColor="text1" w:themeTint="BF"/>
    </w:rPr>
  </w:style>
  <w:style w:type="paragraph" w:styleId="Prrafodelista">
    <w:name w:val="List Paragraph"/>
    <w:basedOn w:val="Normal"/>
    <w:uiPriority w:val="34"/>
    <w:qFormat/>
    <w:rsid w:val="008A3AE9"/>
    <w:pPr>
      <w:ind w:left="720"/>
      <w:contextualSpacing/>
    </w:pPr>
  </w:style>
  <w:style w:type="character" w:styleId="nfasisintenso">
    <w:name w:val="Intense Emphasis"/>
    <w:basedOn w:val="Fuentedeprrafopredeter"/>
    <w:uiPriority w:val="21"/>
    <w:qFormat/>
    <w:rsid w:val="008A3AE9"/>
    <w:rPr>
      <w:i/>
      <w:iCs/>
      <w:color w:val="2F5496" w:themeColor="accent1" w:themeShade="BF"/>
    </w:rPr>
  </w:style>
  <w:style w:type="paragraph" w:styleId="Citadestacada">
    <w:name w:val="Intense Quote"/>
    <w:basedOn w:val="Normal"/>
    <w:next w:val="Normal"/>
    <w:link w:val="CitadestacadaCar"/>
    <w:uiPriority w:val="30"/>
    <w:qFormat/>
    <w:rsid w:val="008A3AE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destacadaCar">
    <w:name w:val="Cita destacada Car"/>
    <w:basedOn w:val="Fuentedeprrafopredeter"/>
    <w:link w:val="Citadestacada"/>
    <w:uiPriority w:val="30"/>
    <w:rsid w:val="008A3AE9"/>
    <w:rPr>
      <w:i/>
      <w:iCs/>
      <w:color w:val="2F5496" w:themeColor="accent1" w:themeShade="BF"/>
    </w:rPr>
  </w:style>
  <w:style w:type="character" w:styleId="Referenciaintensa">
    <w:name w:val="Intense Reference"/>
    <w:basedOn w:val="Fuentedeprrafopredeter"/>
    <w:uiPriority w:val="32"/>
    <w:qFormat/>
    <w:rsid w:val="008A3AE9"/>
    <w:rPr>
      <w:b/>
      <w:bCs/>
      <w:smallCaps/>
      <w:color w:val="2F5496" w:themeColor="accent1" w:themeShade="BF"/>
      <w:spacing w:val="5"/>
    </w:rPr>
  </w:style>
  <w:style w:type="paragraph" w:styleId="Descripcin">
    <w:name w:val="caption"/>
    <w:aliases w:val="Car,Epígrafe Car Car,Car Car Car Car Car, Car Car Car Car Car,Epígrafe Tabla,A, Car Car, Car Car Car Car1, Car Car Car,Título tabla/gráfica,Título tabla/gráfica1,Título tabla/gráfica2,Título tabla/gráfica3,Título tabla/gráfica4,Car1,l,car,D"/>
    <w:basedOn w:val="Normal"/>
    <w:next w:val="Normal"/>
    <w:link w:val="DescripcinCar"/>
    <w:uiPriority w:val="35"/>
    <w:unhideWhenUsed/>
    <w:qFormat/>
    <w:rsid w:val="008A3AE9"/>
    <w:pPr>
      <w:spacing w:after="200" w:line="240" w:lineRule="auto"/>
    </w:pPr>
    <w:rPr>
      <w:rFonts w:ascii="Arial" w:hAnsi="Arial"/>
      <w:b/>
      <w:bCs/>
      <w:color w:val="4472C4" w:themeColor="accent1"/>
      <w:kern w:val="0"/>
      <w:sz w:val="18"/>
      <w:szCs w:val="18"/>
      <w14:ligatures w14:val="none"/>
    </w:rPr>
  </w:style>
  <w:style w:type="character" w:customStyle="1" w:styleId="DescripcinCar">
    <w:name w:val="Descripción Car"/>
    <w:aliases w:val="Car Car,Epígrafe Car Car Car,Car Car Car Car Car Car, Car Car Car Car Car Car,Epígrafe Tabla Car,A Car, Car Car Car1, Car Car Car Car1 Car, Car Car Car Car,Título tabla/gráfica Car,Título tabla/gráfica1 Car,Título tabla/gráfica2 Car"/>
    <w:basedOn w:val="Fuentedeprrafopredeter"/>
    <w:link w:val="Descripcin"/>
    <w:uiPriority w:val="35"/>
    <w:qFormat/>
    <w:rsid w:val="008A3AE9"/>
    <w:rPr>
      <w:rFonts w:ascii="Arial" w:hAnsi="Arial"/>
      <w:b/>
      <w:bCs/>
      <w:color w:val="4472C4" w:themeColor="accent1"/>
      <w:kern w:val="0"/>
      <w:sz w:val="18"/>
      <w:szCs w:val="18"/>
      <w14:ligatures w14:val="none"/>
    </w:rPr>
  </w:style>
  <w:style w:type="paragraph" w:styleId="NormalWeb">
    <w:name w:val="Normal (Web)"/>
    <w:basedOn w:val="Normal"/>
    <w:uiPriority w:val="99"/>
    <w:semiHidden/>
    <w:unhideWhenUsed/>
    <w:rsid w:val="006958C7"/>
    <w:pPr>
      <w:spacing w:before="100" w:beforeAutospacing="1" w:after="100" w:afterAutospacing="1" w:line="240" w:lineRule="auto"/>
    </w:pPr>
    <w:rPr>
      <w:rFonts w:ascii="Times New Roman" w:eastAsia="Times New Roman" w:hAnsi="Times New Roman" w:cs="Times New Roman"/>
      <w:kern w:val="0"/>
      <w:lang w:eastAsia="es-MX"/>
      <w14:ligatures w14:val="none"/>
    </w:rPr>
  </w:style>
  <w:style w:type="character" w:customStyle="1" w:styleId="apple-converted-space">
    <w:name w:val="apple-converted-space"/>
    <w:basedOn w:val="Fuentedeprrafopredeter"/>
    <w:rsid w:val="006958C7"/>
  </w:style>
  <w:style w:type="character" w:customStyle="1" w:styleId="whitespace-normal">
    <w:name w:val="whitespace-normal"/>
    <w:basedOn w:val="Fuentedeprrafopredeter"/>
    <w:rsid w:val="006958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WWF03</b:Tag>
    <b:SourceType>Report</b:SourceType>
    <b:Guid>{965D8DF2-0D2A-4A93-96C8-6E802F780543}</b:Guid>
    <b:Title>ESTRATEGIA ECORREGIONAL PARA LA CONSERVACIÓN DEL OSO ANDINO EN LOS ANDES DEL NORTE</b:Title>
    <b:Year>2003</b:Year>
    <b:City>Colombia</b:City>
    <b:Publisher>Comunicaciones WWF</b:Publisher>
    <b:Author>
      <b:Author>
        <b:NameList>
          <b:Person>
            <b:Last>WWF</b:Last>
          </b:Person>
        </b:NameList>
      </b:Author>
    </b:Author>
    <b:RefOrder>1</b:RefOrder>
  </b:Source>
</b:Sources>
</file>

<file path=customXml/itemProps1.xml><?xml version="1.0" encoding="utf-8"?>
<ds:datastoreItem xmlns:ds="http://schemas.openxmlformats.org/officeDocument/2006/customXml" ds:itemID="{598AC399-4719-4428-9EC9-E07ED366D4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19</Pages>
  <Words>2772</Words>
  <Characters>15250</Characters>
  <Application>Microsoft Office Word</Application>
  <DocSecurity>0</DocSecurity>
  <Lines>127</Lines>
  <Paragraphs>35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Alejandra</dc:creator>
  <cp:keywords/>
  <dc:description/>
  <cp:lastModifiedBy>Nino Rodriguez, Xiomara</cp:lastModifiedBy>
  <cp:revision>17</cp:revision>
  <dcterms:created xsi:type="dcterms:W3CDTF">2026-05-13T21:34:00Z</dcterms:created>
  <dcterms:modified xsi:type="dcterms:W3CDTF">2026-05-15T21:19:00Z</dcterms:modified>
</cp:coreProperties>
</file>